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139E" w:rsidRDefault="003F139E" w:rsidP="003F139E">
      <w:pPr>
        <w:spacing w:after="0" w:line="240" w:lineRule="auto"/>
        <w:jc w:val="right"/>
        <w:rPr>
          <w:bCs/>
          <w:lang w:val="en"/>
        </w:rPr>
      </w:pPr>
      <w:bookmarkStart w:id="0" w:name="_GoBack"/>
      <w:bookmarkEnd w:id="0"/>
      <w:r>
        <w:rPr>
          <w:bCs/>
          <w:lang w:val="en"/>
        </w:rPr>
        <w:t>Linda Blessing</w:t>
      </w:r>
    </w:p>
    <w:p w:rsidR="003F139E" w:rsidRDefault="003F139E" w:rsidP="003F139E">
      <w:pPr>
        <w:spacing w:after="0" w:line="240" w:lineRule="auto"/>
        <w:jc w:val="right"/>
        <w:rPr>
          <w:bCs/>
          <w:lang w:val="en"/>
        </w:rPr>
      </w:pPr>
      <w:r>
        <w:rPr>
          <w:bCs/>
          <w:lang w:val="en"/>
        </w:rPr>
        <w:t>Introduction to Computers CMP101</w:t>
      </w:r>
    </w:p>
    <w:p w:rsidR="003F139E" w:rsidRDefault="003F139E" w:rsidP="003F139E">
      <w:pPr>
        <w:spacing w:after="0" w:line="240" w:lineRule="auto"/>
        <w:jc w:val="right"/>
        <w:rPr>
          <w:bCs/>
          <w:lang w:val="en"/>
        </w:rPr>
      </w:pPr>
      <w:r>
        <w:rPr>
          <w:bCs/>
          <w:lang w:val="en"/>
        </w:rPr>
        <w:t>Buy a Computer Assignment</w:t>
      </w:r>
    </w:p>
    <w:p w:rsidR="007B4786" w:rsidRPr="00E404A2" w:rsidRDefault="00E404A2" w:rsidP="00E404A2">
      <w:pPr>
        <w:spacing w:after="0" w:line="240" w:lineRule="auto"/>
        <w:jc w:val="right"/>
        <w:rPr>
          <w:bCs/>
          <w:lang w:val="en"/>
        </w:rPr>
      </w:pPr>
      <w:r w:rsidRPr="00E404A2">
        <w:rPr>
          <w:bCs/>
          <w:lang w:val="en"/>
        </w:rPr>
        <w:t>11/22/2010</w:t>
      </w:r>
    </w:p>
    <w:p w:rsidR="00E404A2" w:rsidRDefault="00E404A2" w:rsidP="003F139E">
      <w:pPr>
        <w:spacing w:after="0" w:line="240" w:lineRule="auto"/>
        <w:rPr>
          <w:b/>
          <w:bCs/>
          <w:sz w:val="32"/>
          <w:szCs w:val="32"/>
          <w:lang w:val="en"/>
        </w:rPr>
      </w:pPr>
    </w:p>
    <w:p w:rsidR="003F139E" w:rsidRDefault="003F139E" w:rsidP="003F139E">
      <w:pPr>
        <w:spacing w:after="0" w:line="240" w:lineRule="auto"/>
        <w:rPr>
          <w:b/>
          <w:bCs/>
          <w:sz w:val="32"/>
          <w:szCs w:val="32"/>
          <w:lang w:val="en"/>
        </w:rPr>
      </w:pPr>
      <w:r w:rsidRPr="003F139E">
        <w:rPr>
          <w:b/>
          <w:bCs/>
          <w:sz w:val="32"/>
          <w:szCs w:val="32"/>
          <w:lang w:val="en"/>
        </w:rPr>
        <w:t xml:space="preserve">Dell Studio XPS 7100 Desktop    </w:t>
      </w:r>
    </w:p>
    <w:p w:rsidR="006669D2" w:rsidRDefault="00287219" w:rsidP="003F139E">
      <w:pPr>
        <w:spacing w:after="0" w:line="240" w:lineRule="auto"/>
        <w:rPr>
          <w:b/>
          <w:bCs/>
          <w:sz w:val="32"/>
          <w:szCs w:val="32"/>
          <w:lang w:val="en"/>
        </w:rPr>
      </w:pPr>
      <w:r>
        <w:rPr>
          <w:b/>
          <w:bCs/>
          <w:sz w:val="32"/>
          <w:szCs w:val="32"/>
          <w:lang w:val="en"/>
        </w:rPr>
        <w:t>Total Cost:  $</w:t>
      </w:r>
      <w:r w:rsidR="003F139E">
        <w:rPr>
          <w:b/>
          <w:bCs/>
          <w:sz w:val="32"/>
          <w:szCs w:val="32"/>
          <w:lang w:val="en"/>
        </w:rPr>
        <w:t>1986.97</w:t>
      </w:r>
    </w:p>
    <w:p w:rsidR="00F74275" w:rsidRDefault="00F74275" w:rsidP="003F139E">
      <w:pPr>
        <w:spacing w:after="0" w:line="240" w:lineRule="auto"/>
        <w:rPr>
          <w:b/>
          <w:bCs/>
          <w:sz w:val="32"/>
          <w:szCs w:val="32"/>
          <w:lang w:val="en"/>
        </w:rPr>
      </w:pPr>
    </w:p>
    <w:p w:rsidR="00BC1449" w:rsidRDefault="00BC1449" w:rsidP="003F139E">
      <w:pPr>
        <w:spacing w:after="0" w:line="240" w:lineRule="auto"/>
        <w:rPr>
          <w:b/>
          <w:bCs/>
          <w:sz w:val="32"/>
          <w:szCs w:val="32"/>
          <w:lang w:val="en"/>
        </w:rPr>
      </w:pPr>
    </w:p>
    <w:p w:rsidR="00F74275" w:rsidRPr="00BC1449" w:rsidRDefault="00F74275" w:rsidP="003F139E">
      <w:pPr>
        <w:spacing w:after="0" w:line="240" w:lineRule="auto"/>
        <w:rPr>
          <w:b/>
          <w:bCs/>
          <w:sz w:val="28"/>
          <w:szCs w:val="28"/>
          <w:lang w:val="en"/>
        </w:rPr>
      </w:pPr>
      <w:r w:rsidRPr="00BC1449">
        <w:rPr>
          <w:b/>
          <w:bCs/>
          <w:sz w:val="28"/>
          <w:szCs w:val="28"/>
          <w:lang w:val="en"/>
        </w:rPr>
        <w:t>System Details:</w:t>
      </w:r>
    </w:p>
    <w:p w:rsidR="00BC1449" w:rsidRPr="00917927" w:rsidRDefault="00BC1449" w:rsidP="003F139E">
      <w:pPr>
        <w:spacing w:after="0" w:line="240" w:lineRule="auto"/>
        <w:rPr>
          <w:b/>
          <w:bCs/>
          <w:sz w:val="24"/>
          <w:szCs w:val="24"/>
          <w:lang w:val="en"/>
        </w:rPr>
      </w:pPr>
    </w:p>
    <w:tbl>
      <w:tblPr>
        <w:tblStyle w:val="TableGrid"/>
        <w:tblW w:w="0" w:type="auto"/>
        <w:tblLook w:val="04A0" w:firstRow="1" w:lastRow="0" w:firstColumn="1" w:lastColumn="0" w:noHBand="0" w:noVBand="1"/>
      </w:tblPr>
      <w:tblGrid>
        <w:gridCol w:w="3258"/>
        <w:gridCol w:w="6318"/>
      </w:tblGrid>
      <w:tr w:rsidR="00F74275" w:rsidTr="00F74275">
        <w:tc>
          <w:tcPr>
            <w:tcW w:w="3258" w:type="dxa"/>
          </w:tcPr>
          <w:p w:rsidR="00F74275" w:rsidRPr="00F74275" w:rsidRDefault="00F74275" w:rsidP="003F139E">
            <w:pPr>
              <w:rPr>
                <w:rFonts w:cstheme="minorHAnsi"/>
                <w:b/>
                <w:bCs/>
                <w:lang w:val="en"/>
              </w:rPr>
            </w:pPr>
            <w:r w:rsidRPr="00F74275">
              <w:rPr>
                <w:rFonts w:cstheme="minorHAnsi"/>
                <w:b/>
                <w:bCs/>
                <w:lang w:val="en"/>
              </w:rPr>
              <w:t>PROCESSOR &amp; GRAPHICS CARD</w:t>
            </w:r>
          </w:p>
        </w:tc>
        <w:tc>
          <w:tcPr>
            <w:tcW w:w="6318" w:type="dxa"/>
          </w:tcPr>
          <w:p w:rsidR="00F74275" w:rsidRPr="00F74275" w:rsidRDefault="00F74275" w:rsidP="00F74275">
            <w:pPr>
              <w:rPr>
                <w:rFonts w:cstheme="minorHAnsi"/>
                <w:bCs/>
                <w:sz w:val="20"/>
                <w:szCs w:val="20"/>
                <w:lang w:val="en"/>
              </w:rPr>
            </w:pPr>
            <w:r w:rsidRPr="00F74275">
              <w:rPr>
                <w:rFonts w:cstheme="minorHAnsi"/>
                <w:bCs/>
                <w:sz w:val="20"/>
                <w:szCs w:val="20"/>
                <w:lang w:val="en"/>
              </w:rPr>
              <w:t>AMD Phenom</w:t>
            </w:r>
            <w:r w:rsidRPr="00F74275">
              <w:rPr>
                <w:rFonts w:cstheme="minorHAnsi"/>
                <w:bCs/>
                <w:sz w:val="20"/>
                <w:szCs w:val="20"/>
              </w:rPr>
              <w:t>™</w:t>
            </w:r>
            <w:r w:rsidRPr="00F74275">
              <w:rPr>
                <w:rFonts w:cstheme="minorHAnsi"/>
                <w:bCs/>
                <w:sz w:val="20"/>
                <w:szCs w:val="20"/>
                <w:lang w:val="en"/>
              </w:rPr>
              <w:t xml:space="preserve"> IIX4 820 + ATI Radeon HD 5450 1GB</w:t>
            </w:r>
          </w:p>
        </w:tc>
      </w:tr>
      <w:tr w:rsidR="00F74275" w:rsidTr="00F74275">
        <w:tc>
          <w:tcPr>
            <w:tcW w:w="3258" w:type="dxa"/>
          </w:tcPr>
          <w:p w:rsidR="00F74275" w:rsidRPr="00F74275" w:rsidRDefault="00F74275" w:rsidP="003F139E">
            <w:pPr>
              <w:rPr>
                <w:rFonts w:cstheme="minorHAnsi"/>
                <w:b/>
                <w:bCs/>
                <w:lang w:val="en"/>
              </w:rPr>
            </w:pPr>
            <w:r w:rsidRPr="00F74275">
              <w:rPr>
                <w:rFonts w:cstheme="minorHAnsi"/>
                <w:b/>
                <w:bCs/>
                <w:lang w:val="en"/>
              </w:rPr>
              <w:t>OPERATING SYSTEM</w:t>
            </w:r>
          </w:p>
        </w:tc>
        <w:tc>
          <w:tcPr>
            <w:tcW w:w="6318" w:type="dxa"/>
          </w:tcPr>
          <w:p w:rsidR="00F74275" w:rsidRPr="00F74275" w:rsidRDefault="00F74275" w:rsidP="003F139E">
            <w:pPr>
              <w:rPr>
                <w:rFonts w:cstheme="minorHAnsi"/>
                <w:bCs/>
                <w:sz w:val="20"/>
                <w:szCs w:val="20"/>
                <w:lang w:val="en"/>
              </w:rPr>
            </w:pPr>
            <w:r w:rsidRPr="00F74275">
              <w:rPr>
                <w:rFonts w:cstheme="minorHAnsi"/>
                <w:bCs/>
                <w:sz w:val="20"/>
                <w:szCs w:val="20"/>
                <w:lang w:val="en"/>
              </w:rPr>
              <w:t>Genuine Windows</w:t>
            </w:r>
            <w:r w:rsidRPr="00F74275">
              <w:rPr>
                <w:rFonts w:cstheme="minorHAnsi"/>
                <w:sz w:val="20"/>
                <w:szCs w:val="20"/>
              </w:rPr>
              <w:t>® 7 Ultimate, 64bit, English</w:t>
            </w:r>
          </w:p>
        </w:tc>
      </w:tr>
      <w:tr w:rsidR="00F74275" w:rsidTr="00F74275">
        <w:tc>
          <w:tcPr>
            <w:tcW w:w="3258" w:type="dxa"/>
          </w:tcPr>
          <w:p w:rsidR="00F74275" w:rsidRPr="00F74275" w:rsidRDefault="00F74275" w:rsidP="003F139E">
            <w:pPr>
              <w:rPr>
                <w:rFonts w:cstheme="minorHAnsi"/>
                <w:b/>
                <w:bCs/>
                <w:lang w:val="en"/>
              </w:rPr>
            </w:pPr>
            <w:r>
              <w:rPr>
                <w:rFonts w:cstheme="minorHAnsi"/>
                <w:b/>
                <w:bCs/>
                <w:lang w:val="en"/>
              </w:rPr>
              <w:t>WARRANTY AND SERVICE</w:t>
            </w:r>
          </w:p>
        </w:tc>
        <w:tc>
          <w:tcPr>
            <w:tcW w:w="6318" w:type="dxa"/>
          </w:tcPr>
          <w:p w:rsidR="00F74275" w:rsidRPr="00F74275" w:rsidRDefault="00F74275" w:rsidP="003F139E">
            <w:pPr>
              <w:rPr>
                <w:rFonts w:cstheme="minorHAnsi"/>
                <w:bCs/>
                <w:sz w:val="20"/>
                <w:szCs w:val="20"/>
                <w:lang w:val="en"/>
              </w:rPr>
            </w:pPr>
            <w:r>
              <w:rPr>
                <w:rFonts w:cstheme="minorHAnsi"/>
                <w:bCs/>
                <w:sz w:val="20"/>
                <w:szCs w:val="20"/>
                <w:lang w:val="en"/>
              </w:rPr>
              <w:t xml:space="preserve">3 </w:t>
            </w:r>
            <w:r w:rsidR="005C54D1">
              <w:rPr>
                <w:rFonts w:cstheme="minorHAnsi"/>
                <w:bCs/>
                <w:sz w:val="20"/>
                <w:szCs w:val="20"/>
                <w:lang w:val="en"/>
              </w:rPr>
              <w:t>Yr.</w:t>
            </w:r>
            <w:r>
              <w:rPr>
                <w:rFonts w:cstheme="minorHAnsi"/>
                <w:bCs/>
                <w:sz w:val="20"/>
                <w:szCs w:val="20"/>
                <w:lang w:val="en"/>
              </w:rPr>
              <w:t xml:space="preserve"> Ltd Hardware Warranty, </w:t>
            </w:r>
            <w:r w:rsidR="005C54D1">
              <w:rPr>
                <w:rFonts w:cstheme="minorHAnsi"/>
                <w:bCs/>
                <w:sz w:val="20"/>
                <w:szCs w:val="20"/>
                <w:lang w:val="en"/>
              </w:rPr>
              <w:t>In-home</w:t>
            </w:r>
            <w:r>
              <w:rPr>
                <w:rFonts w:cstheme="minorHAnsi"/>
                <w:bCs/>
                <w:sz w:val="20"/>
                <w:szCs w:val="20"/>
                <w:lang w:val="en"/>
              </w:rPr>
              <w:t xml:space="preserve"> Service after Remote Diagnosis</w:t>
            </w:r>
          </w:p>
        </w:tc>
      </w:tr>
      <w:tr w:rsidR="00F74275" w:rsidTr="00F74275">
        <w:tc>
          <w:tcPr>
            <w:tcW w:w="3258" w:type="dxa"/>
          </w:tcPr>
          <w:p w:rsidR="00F74275" w:rsidRPr="00F74275" w:rsidRDefault="00F74275" w:rsidP="003F139E">
            <w:pPr>
              <w:rPr>
                <w:rFonts w:cstheme="minorHAnsi"/>
                <w:b/>
                <w:bCs/>
                <w:lang w:val="en"/>
              </w:rPr>
            </w:pPr>
            <w:r>
              <w:rPr>
                <w:rFonts w:cstheme="minorHAnsi"/>
                <w:b/>
                <w:bCs/>
                <w:lang w:val="en"/>
              </w:rPr>
              <w:t>MEMORY</w:t>
            </w:r>
          </w:p>
        </w:tc>
        <w:tc>
          <w:tcPr>
            <w:tcW w:w="6318" w:type="dxa"/>
          </w:tcPr>
          <w:p w:rsidR="00F74275" w:rsidRPr="00F74275" w:rsidRDefault="00917927" w:rsidP="003F139E">
            <w:pPr>
              <w:rPr>
                <w:rFonts w:cstheme="minorHAnsi"/>
                <w:bCs/>
                <w:sz w:val="20"/>
                <w:szCs w:val="20"/>
                <w:lang w:val="en"/>
              </w:rPr>
            </w:pPr>
            <w:r>
              <w:rPr>
                <w:rFonts w:cstheme="minorHAnsi"/>
                <w:bCs/>
                <w:sz w:val="20"/>
                <w:szCs w:val="20"/>
                <w:lang w:val="en"/>
              </w:rPr>
              <w:t>6GB Dual Channel DDR3 SDRAM at 1333MHz – 4 DIMMS</w:t>
            </w:r>
          </w:p>
        </w:tc>
      </w:tr>
      <w:tr w:rsidR="00F74275" w:rsidTr="00F74275">
        <w:tc>
          <w:tcPr>
            <w:tcW w:w="3258" w:type="dxa"/>
          </w:tcPr>
          <w:p w:rsidR="00F74275" w:rsidRPr="00F74275" w:rsidRDefault="00917927" w:rsidP="003F139E">
            <w:pPr>
              <w:rPr>
                <w:rFonts w:cstheme="minorHAnsi"/>
                <w:b/>
                <w:bCs/>
                <w:lang w:val="en"/>
              </w:rPr>
            </w:pPr>
            <w:r>
              <w:rPr>
                <w:rFonts w:cstheme="minorHAnsi"/>
                <w:b/>
                <w:bCs/>
                <w:lang w:val="en"/>
              </w:rPr>
              <w:t>MONITOR</w:t>
            </w:r>
          </w:p>
        </w:tc>
        <w:tc>
          <w:tcPr>
            <w:tcW w:w="6318" w:type="dxa"/>
          </w:tcPr>
          <w:p w:rsidR="00F74275" w:rsidRPr="00F74275" w:rsidRDefault="00917927" w:rsidP="003F139E">
            <w:pPr>
              <w:rPr>
                <w:rFonts w:cstheme="minorHAnsi"/>
                <w:bCs/>
                <w:sz w:val="20"/>
                <w:szCs w:val="20"/>
                <w:lang w:val="en"/>
              </w:rPr>
            </w:pPr>
            <w:r>
              <w:rPr>
                <w:rFonts w:cstheme="minorHAnsi"/>
                <w:bCs/>
                <w:sz w:val="20"/>
                <w:szCs w:val="20"/>
                <w:lang w:val="en"/>
              </w:rPr>
              <w:t>20.0” Dell ST2010-BLK HD Monitor with VGA cable</w:t>
            </w:r>
          </w:p>
        </w:tc>
      </w:tr>
      <w:tr w:rsidR="00F74275" w:rsidTr="00F74275">
        <w:tc>
          <w:tcPr>
            <w:tcW w:w="3258" w:type="dxa"/>
          </w:tcPr>
          <w:p w:rsidR="00F74275" w:rsidRPr="00F74275" w:rsidRDefault="00917927" w:rsidP="003F139E">
            <w:pPr>
              <w:rPr>
                <w:rFonts w:cstheme="minorHAnsi"/>
                <w:b/>
                <w:bCs/>
                <w:lang w:val="en"/>
              </w:rPr>
            </w:pPr>
            <w:r>
              <w:rPr>
                <w:rFonts w:cstheme="minorHAnsi"/>
                <w:b/>
                <w:bCs/>
                <w:lang w:val="en"/>
              </w:rPr>
              <w:t>HARD DRIVE</w:t>
            </w:r>
          </w:p>
        </w:tc>
        <w:tc>
          <w:tcPr>
            <w:tcW w:w="6318" w:type="dxa"/>
          </w:tcPr>
          <w:p w:rsidR="00F74275" w:rsidRPr="00F74275" w:rsidRDefault="00917927" w:rsidP="003F139E">
            <w:pPr>
              <w:rPr>
                <w:rFonts w:cstheme="minorHAnsi"/>
                <w:bCs/>
                <w:sz w:val="20"/>
                <w:szCs w:val="20"/>
                <w:lang w:val="en"/>
              </w:rPr>
            </w:pPr>
            <w:r>
              <w:rPr>
                <w:rFonts w:cstheme="minorHAnsi"/>
                <w:bCs/>
                <w:sz w:val="20"/>
                <w:szCs w:val="20"/>
                <w:lang w:val="en"/>
              </w:rPr>
              <w:t>1TB – 7200RPM, SATA 3.0Gb/s, 16MB Cache</w:t>
            </w:r>
          </w:p>
        </w:tc>
      </w:tr>
      <w:tr w:rsidR="00F74275" w:rsidTr="00F74275">
        <w:tc>
          <w:tcPr>
            <w:tcW w:w="3258" w:type="dxa"/>
          </w:tcPr>
          <w:p w:rsidR="00F74275" w:rsidRPr="00F74275" w:rsidRDefault="00917927" w:rsidP="003F139E">
            <w:pPr>
              <w:rPr>
                <w:rFonts w:cstheme="minorHAnsi"/>
                <w:b/>
                <w:bCs/>
                <w:lang w:val="en"/>
              </w:rPr>
            </w:pPr>
            <w:r>
              <w:rPr>
                <w:rFonts w:cstheme="minorHAnsi"/>
                <w:b/>
                <w:bCs/>
                <w:lang w:val="en"/>
              </w:rPr>
              <w:t>OPTICAL DRIVE</w:t>
            </w:r>
          </w:p>
        </w:tc>
        <w:tc>
          <w:tcPr>
            <w:tcW w:w="6318" w:type="dxa"/>
          </w:tcPr>
          <w:p w:rsidR="00F74275" w:rsidRPr="00F74275" w:rsidRDefault="00917927" w:rsidP="003F139E">
            <w:pPr>
              <w:rPr>
                <w:rFonts w:cstheme="minorHAnsi"/>
                <w:bCs/>
                <w:sz w:val="20"/>
                <w:szCs w:val="20"/>
                <w:lang w:val="en"/>
              </w:rPr>
            </w:pPr>
            <w:r>
              <w:rPr>
                <w:rFonts w:cstheme="minorHAnsi"/>
                <w:bCs/>
                <w:sz w:val="20"/>
                <w:szCs w:val="20"/>
                <w:lang w:val="en"/>
              </w:rPr>
              <w:t xml:space="preserve">16X CD/DVD Burner + Roxio Creator 10 Premier – </w:t>
            </w:r>
            <w:r w:rsidR="005C54D1">
              <w:rPr>
                <w:rFonts w:cstheme="minorHAnsi"/>
                <w:bCs/>
                <w:sz w:val="20"/>
                <w:szCs w:val="20"/>
                <w:lang w:val="en"/>
              </w:rPr>
              <w:t>Ultimate Burn</w:t>
            </w:r>
            <w:r>
              <w:rPr>
                <w:rFonts w:cstheme="minorHAnsi"/>
                <w:bCs/>
                <w:sz w:val="20"/>
                <w:szCs w:val="20"/>
                <w:lang w:val="en"/>
              </w:rPr>
              <w:t>/Authoring</w:t>
            </w:r>
          </w:p>
        </w:tc>
      </w:tr>
      <w:tr w:rsidR="00F74275" w:rsidTr="00F74275">
        <w:tc>
          <w:tcPr>
            <w:tcW w:w="3258" w:type="dxa"/>
          </w:tcPr>
          <w:p w:rsidR="00F74275" w:rsidRPr="00F74275" w:rsidRDefault="00917927" w:rsidP="003F139E">
            <w:pPr>
              <w:rPr>
                <w:rFonts w:cstheme="minorHAnsi"/>
                <w:b/>
                <w:bCs/>
                <w:lang w:val="en"/>
              </w:rPr>
            </w:pPr>
            <w:r>
              <w:rPr>
                <w:rFonts w:cstheme="minorHAnsi"/>
                <w:b/>
                <w:bCs/>
                <w:lang w:val="en"/>
              </w:rPr>
              <w:t>SPEAKERS</w:t>
            </w:r>
          </w:p>
        </w:tc>
        <w:tc>
          <w:tcPr>
            <w:tcW w:w="6318" w:type="dxa"/>
          </w:tcPr>
          <w:p w:rsidR="00F74275" w:rsidRPr="00F74275" w:rsidRDefault="00917927" w:rsidP="003F139E">
            <w:pPr>
              <w:rPr>
                <w:rFonts w:cstheme="minorHAnsi"/>
                <w:bCs/>
                <w:sz w:val="20"/>
                <w:szCs w:val="20"/>
                <w:lang w:val="en"/>
              </w:rPr>
            </w:pPr>
            <w:r>
              <w:rPr>
                <w:rFonts w:cstheme="minorHAnsi"/>
                <w:bCs/>
                <w:sz w:val="20"/>
                <w:szCs w:val="20"/>
                <w:lang w:val="en"/>
              </w:rPr>
              <w:t>Bose Companion 2 Series II Multimedia Speaker System</w:t>
            </w:r>
          </w:p>
        </w:tc>
      </w:tr>
      <w:tr w:rsidR="00917927" w:rsidTr="00F74275">
        <w:tc>
          <w:tcPr>
            <w:tcW w:w="3258" w:type="dxa"/>
          </w:tcPr>
          <w:p w:rsidR="00917927" w:rsidRPr="00F74275" w:rsidRDefault="00917927" w:rsidP="003F139E">
            <w:pPr>
              <w:rPr>
                <w:rFonts w:cstheme="minorHAnsi"/>
                <w:b/>
                <w:bCs/>
                <w:lang w:val="en"/>
              </w:rPr>
            </w:pPr>
            <w:r>
              <w:rPr>
                <w:rFonts w:cstheme="minorHAnsi"/>
                <w:b/>
                <w:bCs/>
                <w:lang w:val="en"/>
              </w:rPr>
              <w:t>KEYBOARD</w:t>
            </w:r>
          </w:p>
        </w:tc>
        <w:tc>
          <w:tcPr>
            <w:tcW w:w="6318" w:type="dxa"/>
          </w:tcPr>
          <w:p w:rsidR="00917927" w:rsidRPr="00F74275" w:rsidRDefault="00917927" w:rsidP="003F139E">
            <w:pPr>
              <w:rPr>
                <w:rFonts w:cstheme="minorHAnsi"/>
                <w:bCs/>
                <w:sz w:val="20"/>
                <w:szCs w:val="20"/>
                <w:lang w:val="en"/>
              </w:rPr>
            </w:pPr>
            <w:r>
              <w:rPr>
                <w:rFonts w:cstheme="minorHAnsi"/>
                <w:bCs/>
                <w:sz w:val="20"/>
                <w:szCs w:val="20"/>
                <w:lang w:val="en"/>
              </w:rPr>
              <w:t>Dell Consumer Multimedia Keyboard</w:t>
            </w:r>
          </w:p>
        </w:tc>
      </w:tr>
      <w:tr w:rsidR="00917927" w:rsidTr="00F74275">
        <w:tc>
          <w:tcPr>
            <w:tcW w:w="3258" w:type="dxa"/>
          </w:tcPr>
          <w:p w:rsidR="00917927" w:rsidRDefault="00917927" w:rsidP="003F139E">
            <w:pPr>
              <w:rPr>
                <w:rFonts w:cstheme="minorHAnsi"/>
                <w:b/>
                <w:bCs/>
                <w:lang w:val="en"/>
              </w:rPr>
            </w:pPr>
            <w:r>
              <w:rPr>
                <w:rFonts w:cstheme="minorHAnsi"/>
                <w:b/>
                <w:bCs/>
                <w:lang w:val="en"/>
              </w:rPr>
              <w:t>MOUSE</w:t>
            </w:r>
          </w:p>
        </w:tc>
        <w:tc>
          <w:tcPr>
            <w:tcW w:w="6318" w:type="dxa"/>
          </w:tcPr>
          <w:p w:rsidR="00917927" w:rsidRDefault="00917927" w:rsidP="003F139E">
            <w:pPr>
              <w:rPr>
                <w:rFonts w:cstheme="minorHAnsi"/>
                <w:bCs/>
                <w:sz w:val="20"/>
                <w:szCs w:val="20"/>
                <w:lang w:val="en"/>
              </w:rPr>
            </w:pPr>
            <w:r>
              <w:rPr>
                <w:rFonts w:cstheme="minorHAnsi"/>
                <w:bCs/>
                <w:sz w:val="20"/>
                <w:szCs w:val="20"/>
                <w:lang w:val="en"/>
              </w:rPr>
              <w:t>Dell Studio Optical Mouse</w:t>
            </w:r>
          </w:p>
        </w:tc>
      </w:tr>
      <w:tr w:rsidR="00917927" w:rsidTr="00F74275">
        <w:tc>
          <w:tcPr>
            <w:tcW w:w="3258" w:type="dxa"/>
          </w:tcPr>
          <w:p w:rsidR="00917927" w:rsidRDefault="00917927" w:rsidP="003F139E">
            <w:pPr>
              <w:rPr>
                <w:rFonts w:cstheme="minorHAnsi"/>
                <w:b/>
                <w:bCs/>
                <w:lang w:val="en"/>
              </w:rPr>
            </w:pPr>
            <w:r>
              <w:rPr>
                <w:rFonts w:cstheme="minorHAnsi"/>
                <w:b/>
                <w:bCs/>
                <w:lang w:val="en"/>
              </w:rPr>
              <w:t>SOUND CARD</w:t>
            </w:r>
          </w:p>
        </w:tc>
        <w:tc>
          <w:tcPr>
            <w:tcW w:w="6318" w:type="dxa"/>
          </w:tcPr>
          <w:p w:rsidR="00917927" w:rsidRDefault="00917927" w:rsidP="003F139E">
            <w:pPr>
              <w:rPr>
                <w:rFonts w:cstheme="minorHAnsi"/>
                <w:bCs/>
                <w:sz w:val="20"/>
                <w:szCs w:val="20"/>
                <w:lang w:val="en"/>
              </w:rPr>
            </w:pPr>
            <w:r>
              <w:rPr>
                <w:rFonts w:cstheme="minorHAnsi"/>
                <w:bCs/>
                <w:sz w:val="20"/>
                <w:szCs w:val="20"/>
                <w:lang w:val="en"/>
              </w:rPr>
              <w:t>THX</w:t>
            </w:r>
            <w:r>
              <w:rPr>
                <w:rFonts w:ascii="Arial" w:hAnsi="Arial" w:cs="Arial"/>
                <w:sz w:val="18"/>
                <w:szCs w:val="18"/>
              </w:rPr>
              <w:t>® TruStudio PC™</w:t>
            </w:r>
          </w:p>
        </w:tc>
      </w:tr>
      <w:tr w:rsidR="00917927" w:rsidTr="00F74275">
        <w:tc>
          <w:tcPr>
            <w:tcW w:w="3258" w:type="dxa"/>
          </w:tcPr>
          <w:p w:rsidR="00917927" w:rsidRDefault="00917927" w:rsidP="003F139E">
            <w:pPr>
              <w:rPr>
                <w:rFonts w:cstheme="minorHAnsi"/>
                <w:b/>
                <w:bCs/>
                <w:lang w:val="en"/>
              </w:rPr>
            </w:pPr>
            <w:r>
              <w:rPr>
                <w:rFonts w:cstheme="minorHAnsi"/>
                <w:b/>
                <w:bCs/>
                <w:lang w:val="en"/>
              </w:rPr>
              <w:t>MODEM</w:t>
            </w:r>
          </w:p>
        </w:tc>
        <w:tc>
          <w:tcPr>
            <w:tcW w:w="6318" w:type="dxa"/>
          </w:tcPr>
          <w:p w:rsidR="00917927" w:rsidRDefault="00917927" w:rsidP="003F139E">
            <w:pPr>
              <w:rPr>
                <w:rFonts w:cstheme="minorHAnsi"/>
                <w:bCs/>
                <w:sz w:val="20"/>
                <w:szCs w:val="20"/>
                <w:lang w:val="en"/>
              </w:rPr>
            </w:pPr>
            <w:r>
              <w:rPr>
                <w:rFonts w:cstheme="minorHAnsi"/>
                <w:bCs/>
                <w:sz w:val="20"/>
                <w:szCs w:val="20"/>
                <w:lang w:val="en"/>
              </w:rPr>
              <w:t>56K PCI Data Fax Modem</w:t>
            </w:r>
          </w:p>
        </w:tc>
      </w:tr>
    </w:tbl>
    <w:p w:rsidR="00BC1449" w:rsidRDefault="00BC1449" w:rsidP="003F139E">
      <w:pPr>
        <w:spacing w:after="0" w:line="240" w:lineRule="auto"/>
        <w:rPr>
          <w:b/>
          <w:bCs/>
          <w:sz w:val="24"/>
          <w:szCs w:val="24"/>
          <w:lang w:val="en"/>
        </w:rPr>
      </w:pPr>
    </w:p>
    <w:p w:rsidR="008E2683" w:rsidRDefault="008E2683" w:rsidP="003F139E">
      <w:pPr>
        <w:spacing w:after="0" w:line="240" w:lineRule="auto"/>
        <w:rPr>
          <w:b/>
          <w:bCs/>
          <w:sz w:val="24"/>
          <w:szCs w:val="24"/>
          <w:lang w:val="en"/>
        </w:rPr>
      </w:pPr>
    </w:p>
    <w:p w:rsidR="00917927" w:rsidRDefault="00917927" w:rsidP="00917927">
      <w:pPr>
        <w:spacing w:after="0" w:line="240" w:lineRule="auto"/>
        <w:rPr>
          <w:b/>
          <w:bCs/>
          <w:sz w:val="28"/>
          <w:szCs w:val="28"/>
          <w:lang w:val="en"/>
        </w:rPr>
      </w:pPr>
      <w:r w:rsidRPr="00BC1449">
        <w:rPr>
          <w:b/>
          <w:bCs/>
          <w:sz w:val="28"/>
          <w:szCs w:val="28"/>
          <w:lang w:val="en"/>
        </w:rPr>
        <w:t>Accessories:</w:t>
      </w:r>
    </w:p>
    <w:p w:rsidR="00BC1449" w:rsidRPr="00BC1449" w:rsidRDefault="00BC1449" w:rsidP="00917927">
      <w:pPr>
        <w:spacing w:after="0" w:line="240" w:lineRule="auto"/>
        <w:rPr>
          <w:b/>
          <w:bCs/>
          <w:sz w:val="28"/>
          <w:szCs w:val="28"/>
          <w:lang w:val="en"/>
        </w:rPr>
      </w:pPr>
    </w:p>
    <w:tbl>
      <w:tblPr>
        <w:tblStyle w:val="TableGrid"/>
        <w:tblW w:w="0" w:type="auto"/>
        <w:tblLook w:val="04A0" w:firstRow="1" w:lastRow="0" w:firstColumn="1" w:lastColumn="0" w:noHBand="0" w:noVBand="1"/>
      </w:tblPr>
      <w:tblGrid>
        <w:gridCol w:w="3258"/>
        <w:gridCol w:w="6318"/>
      </w:tblGrid>
      <w:tr w:rsidR="00917927" w:rsidRPr="00F74275" w:rsidTr="00AD3A37">
        <w:tc>
          <w:tcPr>
            <w:tcW w:w="3258" w:type="dxa"/>
          </w:tcPr>
          <w:p w:rsidR="00917927" w:rsidRPr="00F74275" w:rsidRDefault="00917927" w:rsidP="00AD3A37">
            <w:pPr>
              <w:rPr>
                <w:rFonts w:cstheme="minorHAnsi"/>
                <w:b/>
                <w:bCs/>
                <w:lang w:val="en"/>
              </w:rPr>
            </w:pPr>
            <w:r>
              <w:rPr>
                <w:rFonts w:cstheme="minorHAnsi"/>
                <w:b/>
                <w:bCs/>
                <w:lang w:val="en"/>
              </w:rPr>
              <w:t>OFFICE SOFTWARE</w:t>
            </w:r>
          </w:p>
        </w:tc>
        <w:tc>
          <w:tcPr>
            <w:tcW w:w="6318" w:type="dxa"/>
          </w:tcPr>
          <w:p w:rsidR="00917927" w:rsidRPr="00F74275" w:rsidRDefault="00917927" w:rsidP="00917927">
            <w:pPr>
              <w:rPr>
                <w:rFonts w:cstheme="minorHAnsi"/>
                <w:bCs/>
                <w:sz w:val="20"/>
                <w:szCs w:val="20"/>
                <w:lang w:val="en"/>
              </w:rPr>
            </w:pPr>
            <w:r>
              <w:rPr>
                <w:rFonts w:cstheme="minorHAnsi"/>
                <w:bCs/>
                <w:sz w:val="20"/>
                <w:szCs w:val="20"/>
                <w:lang w:val="en"/>
              </w:rPr>
              <w:t>Microsoft</w:t>
            </w:r>
            <w:r>
              <w:rPr>
                <w:rFonts w:ascii="Arial" w:hAnsi="Arial" w:cs="Arial"/>
                <w:sz w:val="18"/>
                <w:szCs w:val="18"/>
              </w:rPr>
              <w:t>® Office Starter 2010</w:t>
            </w:r>
          </w:p>
        </w:tc>
      </w:tr>
      <w:tr w:rsidR="00917927" w:rsidRPr="00F74275" w:rsidTr="00AD3A37">
        <w:tc>
          <w:tcPr>
            <w:tcW w:w="3258" w:type="dxa"/>
          </w:tcPr>
          <w:p w:rsidR="00917927" w:rsidRPr="00F74275" w:rsidRDefault="00917927" w:rsidP="00AD3A37">
            <w:pPr>
              <w:rPr>
                <w:rFonts w:cstheme="minorHAnsi"/>
                <w:b/>
                <w:bCs/>
                <w:lang w:val="en"/>
              </w:rPr>
            </w:pPr>
            <w:r>
              <w:rPr>
                <w:rFonts w:cstheme="minorHAnsi"/>
                <w:b/>
                <w:bCs/>
                <w:lang w:val="en"/>
              </w:rPr>
              <w:t>SECURITY SOFTWARE</w:t>
            </w:r>
          </w:p>
        </w:tc>
        <w:tc>
          <w:tcPr>
            <w:tcW w:w="6318" w:type="dxa"/>
          </w:tcPr>
          <w:p w:rsidR="00917927" w:rsidRPr="00F74275" w:rsidRDefault="00917927" w:rsidP="00AD3A37">
            <w:pPr>
              <w:rPr>
                <w:rFonts w:cstheme="minorHAnsi"/>
                <w:bCs/>
                <w:sz w:val="20"/>
                <w:szCs w:val="20"/>
                <w:lang w:val="en"/>
              </w:rPr>
            </w:pPr>
            <w:r>
              <w:rPr>
                <w:rFonts w:cstheme="minorHAnsi"/>
                <w:bCs/>
                <w:sz w:val="20"/>
                <w:szCs w:val="20"/>
                <w:lang w:val="en"/>
              </w:rPr>
              <w:t>McAfee Security Center, 15-Months</w:t>
            </w:r>
          </w:p>
        </w:tc>
      </w:tr>
      <w:tr w:rsidR="00917927" w:rsidRPr="00F74275" w:rsidTr="00AD3A37">
        <w:tc>
          <w:tcPr>
            <w:tcW w:w="3258" w:type="dxa"/>
          </w:tcPr>
          <w:p w:rsidR="00917927" w:rsidRPr="00F74275" w:rsidRDefault="00BC1449" w:rsidP="00AD3A37">
            <w:pPr>
              <w:rPr>
                <w:rFonts w:cstheme="minorHAnsi"/>
                <w:b/>
                <w:bCs/>
                <w:lang w:val="en"/>
              </w:rPr>
            </w:pPr>
            <w:r>
              <w:rPr>
                <w:rFonts w:cstheme="minorHAnsi"/>
                <w:b/>
                <w:bCs/>
                <w:lang w:val="en"/>
              </w:rPr>
              <w:t>TOP SELLING SOFTWARE</w:t>
            </w:r>
          </w:p>
        </w:tc>
        <w:tc>
          <w:tcPr>
            <w:tcW w:w="6318" w:type="dxa"/>
          </w:tcPr>
          <w:p w:rsidR="00917927" w:rsidRPr="00F74275" w:rsidRDefault="00BC1449" w:rsidP="00AD3A37">
            <w:pPr>
              <w:rPr>
                <w:rFonts w:cstheme="minorHAnsi"/>
                <w:bCs/>
                <w:sz w:val="20"/>
                <w:szCs w:val="20"/>
                <w:lang w:val="en"/>
              </w:rPr>
            </w:pPr>
            <w:r>
              <w:rPr>
                <w:rFonts w:cstheme="minorHAnsi"/>
                <w:bCs/>
                <w:sz w:val="20"/>
                <w:szCs w:val="20"/>
                <w:lang w:val="en"/>
              </w:rPr>
              <w:t>Adobe Photoshop Elements 9 and Premier Elements 9</w:t>
            </w:r>
          </w:p>
        </w:tc>
      </w:tr>
      <w:tr w:rsidR="00917927" w:rsidRPr="00F74275" w:rsidTr="00AD3A37">
        <w:tc>
          <w:tcPr>
            <w:tcW w:w="3258" w:type="dxa"/>
          </w:tcPr>
          <w:p w:rsidR="00917927" w:rsidRPr="00F74275" w:rsidRDefault="00BC1449" w:rsidP="00AD3A37">
            <w:pPr>
              <w:rPr>
                <w:rFonts w:cstheme="minorHAnsi"/>
                <w:b/>
                <w:bCs/>
                <w:lang w:val="en"/>
              </w:rPr>
            </w:pPr>
            <w:r>
              <w:rPr>
                <w:rFonts w:cstheme="minorHAnsi"/>
                <w:b/>
                <w:bCs/>
                <w:lang w:val="en"/>
              </w:rPr>
              <w:t>DELL PRINTER</w:t>
            </w:r>
          </w:p>
        </w:tc>
        <w:tc>
          <w:tcPr>
            <w:tcW w:w="6318" w:type="dxa"/>
          </w:tcPr>
          <w:p w:rsidR="00917927" w:rsidRPr="00F74275" w:rsidRDefault="00BC1449" w:rsidP="00AD3A37">
            <w:pPr>
              <w:rPr>
                <w:rFonts w:cstheme="minorHAnsi"/>
                <w:bCs/>
                <w:sz w:val="20"/>
                <w:szCs w:val="20"/>
                <w:lang w:val="en"/>
              </w:rPr>
            </w:pPr>
            <w:r>
              <w:rPr>
                <w:rFonts w:cstheme="minorHAnsi"/>
                <w:bCs/>
                <w:sz w:val="20"/>
                <w:szCs w:val="20"/>
                <w:lang w:val="en"/>
              </w:rPr>
              <w:t>Dell 1250c Color LED Laser-Class Printer</w:t>
            </w:r>
          </w:p>
        </w:tc>
      </w:tr>
      <w:tr w:rsidR="00917927" w:rsidRPr="00F74275" w:rsidTr="00AD3A37">
        <w:tc>
          <w:tcPr>
            <w:tcW w:w="3258" w:type="dxa"/>
          </w:tcPr>
          <w:p w:rsidR="00917927" w:rsidRPr="00F74275" w:rsidRDefault="00BC1449" w:rsidP="00AD3A37">
            <w:pPr>
              <w:rPr>
                <w:rFonts w:cstheme="minorHAnsi"/>
                <w:b/>
                <w:bCs/>
                <w:lang w:val="en"/>
              </w:rPr>
            </w:pPr>
            <w:r>
              <w:rPr>
                <w:rFonts w:cstheme="minorHAnsi"/>
                <w:b/>
                <w:bCs/>
                <w:lang w:val="en"/>
              </w:rPr>
              <w:t>SERVICE &amp; SUPPORT</w:t>
            </w:r>
          </w:p>
        </w:tc>
        <w:tc>
          <w:tcPr>
            <w:tcW w:w="6318" w:type="dxa"/>
          </w:tcPr>
          <w:p w:rsidR="00917927" w:rsidRPr="00F74275" w:rsidRDefault="00BC1449" w:rsidP="00AD3A37">
            <w:pPr>
              <w:rPr>
                <w:rFonts w:cstheme="minorHAnsi"/>
                <w:bCs/>
                <w:sz w:val="20"/>
                <w:szCs w:val="20"/>
                <w:lang w:val="en"/>
              </w:rPr>
            </w:pPr>
            <w:r>
              <w:rPr>
                <w:rFonts w:cstheme="minorHAnsi"/>
                <w:bCs/>
                <w:sz w:val="20"/>
                <w:szCs w:val="20"/>
                <w:lang w:val="en"/>
              </w:rPr>
              <w:t>1 Year Basic Limited Warranty and 1 Year Advanced Exchange Service</w:t>
            </w:r>
          </w:p>
        </w:tc>
      </w:tr>
      <w:tr w:rsidR="00BC1449" w:rsidRPr="00F74275" w:rsidTr="00AD3A37">
        <w:tc>
          <w:tcPr>
            <w:tcW w:w="3258" w:type="dxa"/>
          </w:tcPr>
          <w:p w:rsidR="00BC1449" w:rsidRDefault="00E404A2" w:rsidP="00AD3A37">
            <w:pPr>
              <w:rPr>
                <w:rFonts w:cstheme="minorHAnsi"/>
                <w:b/>
                <w:bCs/>
                <w:lang w:val="en"/>
              </w:rPr>
            </w:pPr>
            <w:r>
              <w:rPr>
                <w:rFonts w:cstheme="minorHAnsi"/>
                <w:b/>
                <w:bCs/>
                <w:lang w:val="en"/>
              </w:rPr>
              <w:t>STUDIO XSP 7100</w:t>
            </w:r>
          </w:p>
        </w:tc>
        <w:tc>
          <w:tcPr>
            <w:tcW w:w="6318" w:type="dxa"/>
          </w:tcPr>
          <w:p w:rsidR="00BC1449" w:rsidRDefault="00BC1449" w:rsidP="00AD3A37">
            <w:pPr>
              <w:rPr>
                <w:rFonts w:cstheme="minorHAnsi"/>
                <w:bCs/>
                <w:sz w:val="20"/>
                <w:szCs w:val="20"/>
                <w:lang w:val="en"/>
              </w:rPr>
            </w:pPr>
            <w:r>
              <w:rPr>
                <w:rFonts w:cstheme="minorHAnsi"/>
                <w:bCs/>
                <w:sz w:val="20"/>
                <w:szCs w:val="20"/>
                <w:lang w:val="en"/>
              </w:rPr>
              <w:t>Studio XPS 7100 Minitower</w:t>
            </w:r>
          </w:p>
        </w:tc>
      </w:tr>
      <w:tr w:rsidR="00BC1449" w:rsidRPr="00F74275" w:rsidTr="00AD3A37">
        <w:tc>
          <w:tcPr>
            <w:tcW w:w="3258" w:type="dxa"/>
          </w:tcPr>
          <w:p w:rsidR="00BC1449" w:rsidRDefault="00E404A2" w:rsidP="00AD3A37">
            <w:pPr>
              <w:rPr>
                <w:rFonts w:cstheme="minorHAnsi"/>
                <w:b/>
                <w:bCs/>
                <w:lang w:val="en"/>
              </w:rPr>
            </w:pPr>
            <w:r>
              <w:rPr>
                <w:rFonts w:cstheme="minorHAnsi"/>
                <w:b/>
                <w:bCs/>
                <w:lang w:val="en"/>
              </w:rPr>
              <w:t>NETWORK CARD</w:t>
            </w:r>
          </w:p>
        </w:tc>
        <w:tc>
          <w:tcPr>
            <w:tcW w:w="6318" w:type="dxa"/>
          </w:tcPr>
          <w:p w:rsidR="00BC1449" w:rsidRDefault="00BC1449" w:rsidP="00AD3A37">
            <w:pPr>
              <w:rPr>
                <w:rFonts w:cstheme="minorHAnsi"/>
                <w:bCs/>
                <w:sz w:val="20"/>
                <w:szCs w:val="20"/>
                <w:lang w:val="en"/>
              </w:rPr>
            </w:pPr>
            <w:r>
              <w:rPr>
                <w:rFonts w:cstheme="minorHAnsi"/>
                <w:bCs/>
                <w:sz w:val="20"/>
                <w:szCs w:val="20"/>
                <w:lang w:val="en"/>
              </w:rPr>
              <w:t>Integrated 10/100/1000 Ethernet</w:t>
            </w:r>
          </w:p>
        </w:tc>
      </w:tr>
      <w:tr w:rsidR="00BC1449" w:rsidRPr="00F74275" w:rsidTr="00AD3A37">
        <w:tc>
          <w:tcPr>
            <w:tcW w:w="3258" w:type="dxa"/>
          </w:tcPr>
          <w:p w:rsidR="00BC1449" w:rsidRDefault="00E404A2" w:rsidP="00AD3A37">
            <w:pPr>
              <w:rPr>
                <w:rFonts w:cstheme="minorHAnsi"/>
                <w:b/>
                <w:bCs/>
                <w:lang w:val="en"/>
              </w:rPr>
            </w:pPr>
            <w:r>
              <w:rPr>
                <w:rFonts w:cstheme="minorHAnsi"/>
                <w:b/>
                <w:bCs/>
                <w:lang w:val="en"/>
              </w:rPr>
              <w:t>ADOBE SOFTWARE</w:t>
            </w:r>
          </w:p>
        </w:tc>
        <w:tc>
          <w:tcPr>
            <w:tcW w:w="6318" w:type="dxa"/>
          </w:tcPr>
          <w:p w:rsidR="00BC1449" w:rsidRDefault="00BC1449" w:rsidP="00AD3A37">
            <w:pPr>
              <w:rPr>
                <w:rFonts w:cstheme="minorHAnsi"/>
                <w:bCs/>
                <w:sz w:val="20"/>
                <w:szCs w:val="20"/>
                <w:lang w:val="en"/>
              </w:rPr>
            </w:pPr>
            <w:r>
              <w:rPr>
                <w:rFonts w:cstheme="minorHAnsi"/>
                <w:bCs/>
                <w:sz w:val="20"/>
                <w:szCs w:val="20"/>
                <w:lang w:val="en"/>
              </w:rPr>
              <w:t>Adobe</w:t>
            </w:r>
            <w:r>
              <w:rPr>
                <w:rFonts w:ascii="Arial" w:hAnsi="Arial" w:cs="Arial"/>
                <w:sz w:val="18"/>
                <w:szCs w:val="18"/>
              </w:rPr>
              <w:t>® Reader 9.0</w:t>
            </w:r>
          </w:p>
        </w:tc>
      </w:tr>
    </w:tbl>
    <w:p w:rsidR="00917927" w:rsidRPr="00F74275" w:rsidRDefault="00917927" w:rsidP="003F139E">
      <w:pPr>
        <w:spacing w:after="0" w:line="240" w:lineRule="auto"/>
        <w:rPr>
          <w:b/>
          <w:bCs/>
          <w:sz w:val="24"/>
          <w:szCs w:val="24"/>
          <w:lang w:val="en"/>
        </w:rPr>
      </w:pPr>
    </w:p>
    <w:p w:rsidR="003F139E" w:rsidRDefault="003F139E" w:rsidP="00F74275">
      <w:pPr>
        <w:spacing w:after="0" w:line="240" w:lineRule="auto"/>
        <w:rPr>
          <w:sz w:val="32"/>
          <w:szCs w:val="32"/>
        </w:rPr>
      </w:pPr>
    </w:p>
    <w:p w:rsidR="00BC1449" w:rsidRDefault="00BC1449" w:rsidP="00F74275">
      <w:pPr>
        <w:spacing w:after="0" w:line="240" w:lineRule="auto"/>
        <w:rPr>
          <w:sz w:val="32"/>
          <w:szCs w:val="32"/>
        </w:rPr>
      </w:pPr>
    </w:p>
    <w:p w:rsidR="00E404A2" w:rsidRPr="00E404A2" w:rsidRDefault="00E404A2" w:rsidP="00F74275">
      <w:pPr>
        <w:spacing w:after="0" w:line="240" w:lineRule="auto"/>
        <w:rPr>
          <w:sz w:val="18"/>
          <w:szCs w:val="18"/>
        </w:rPr>
      </w:pPr>
      <w:r>
        <w:rPr>
          <w:sz w:val="18"/>
          <w:szCs w:val="18"/>
        </w:rPr>
        <w:t xml:space="preserve">Information above retrieved from Dell website: </w:t>
      </w:r>
      <w:hyperlink r:id="rId5" w:history="1">
        <w:r w:rsidRPr="00C65E08">
          <w:rPr>
            <w:rStyle w:val="Hyperlink"/>
            <w:sz w:val="18"/>
            <w:szCs w:val="18"/>
          </w:rPr>
          <w:t>www.dell.com</w:t>
        </w:r>
      </w:hyperlink>
      <w:r>
        <w:rPr>
          <w:sz w:val="18"/>
          <w:szCs w:val="18"/>
        </w:rPr>
        <w:t xml:space="preserve"> .</w:t>
      </w:r>
    </w:p>
    <w:p w:rsidR="00BC1449" w:rsidRDefault="00BC1449" w:rsidP="00F74275">
      <w:pPr>
        <w:spacing w:after="0" w:line="240" w:lineRule="auto"/>
        <w:rPr>
          <w:sz w:val="32"/>
          <w:szCs w:val="32"/>
        </w:rPr>
      </w:pPr>
    </w:p>
    <w:p w:rsidR="004B57EF" w:rsidRDefault="00BC1449" w:rsidP="007B4786">
      <w:pPr>
        <w:spacing w:after="0" w:line="480" w:lineRule="auto"/>
        <w:ind w:firstLine="720"/>
      </w:pPr>
      <w:r>
        <w:lastRenderedPageBreak/>
        <w:t>Our household has had a variety of computers.  Ap</w:t>
      </w:r>
      <w:r w:rsidR="004B57EF">
        <w:t>proximately six months ago, my eight year old IMac was developing</w:t>
      </w:r>
      <w:r>
        <w:t xml:space="preserve"> issues either due to a partial hard drive failure,</w:t>
      </w:r>
      <w:r w:rsidR="00DE0E3E">
        <w:t xml:space="preserve"> the</w:t>
      </w:r>
      <w:r>
        <w:t xml:space="preserve"> operating system be</w:t>
      </w:r>
      <w:r w:rsidR="00DC147E">
        <w:t>com</w:t>
      </w:r>
      <w:r>
        <w:t xml:space="preserve">ing corrupt or a partial </w:t>
      </w:r>
      <w:r w:rsidR="00DE0E3E">
        <w:t xml:space="preserve">memory failure.  I was unable to send or forward emails in addition to upgrading the web browser.  </w:t>
      </w:r>
      <w:r w:rsidR="004B57EF">
        <w:t xml:space="preserve">Repair professionals encouraged not to put any more money into this device due to </w:t>
      </w:r>
      <w:r w:rsidR="00E404A2">
        <w:t>the</w:t>
      </w:r>
      <w:r w:rsidR="004B57EF">
        <w:t xml:space="preserve"> age.  </w:t>
      </w:r>
      <w:r w:rsidR="00DE0E3E">
        <w:t>This situation forced me to research the purchase of a new computer</w:t>
      </w:r>
      <w:r w:rsidR="007B4786">
        <w:t xml:space="preserve"> </w:t>
      </w:r>
      <w:r w:rsidR="005C54D1">
        <w:t>system;</w:t>
      </w:r>
      <w:r w:rsidR="00DE0E3E">
        <w:t xml:space="preserve"> therefore it would have been beneficial for me to have taken this course last semester. </w:t>
      </w:r>
    </w:p>
    <w:p w:rsidR="00BC1449" w:rsidRDefault="00DE0E3E" w:rsidP="007B4786">
      <w:pPr>
        <w:spacing w:after="0" w:line="480" w:lineRule="auto"/>
        <w:ind w:firstLine="720"/>
      </w:pPr>
      <w:r>
        <w:t xml:space="preserve"> My husband and I had to decide whether to get another laptop or desktop.  We decided a desktop due to our belief that a desktop would be more robust to handle the acade</w:t>
      </w:r>
      <w:r w:rsidR="00F14E5A">
        <w:t xml:space="preserve">mic work I am </w:t>
      </w:r>
      <w:r>
        <w:t xml:space="preserve"> pursuing</w:t>
      </w:r>
      <w:r w:rsidR="00575FDE">
        <w:t xml:space="preserve"> </w:t>
      </w:r>
      <w:r w:rsidR="008E3B2C">
        <w:t>in addition to</w:t>
      </w:r>
      <w:r w:rsidR="00575FDE">
        <w:t xml:space="preserve"> the fact I </w:t>
      </w:r>
      <w:r w:rsidR="008E3B2C">
        <w:t>do not have an immediate</w:t>
      </w:r>
      <w:r w:rsidR="004B57EF">
        <w:t xml:space="preserve"> need to be mobile.  </w:t>
      </w:r>
      <w:r w:rsidR="00B07438">
        <w:t xml:space="preserve">Additionally, my friends working in the information technology technical field encouraged me to first evaluate my current use and future needs for a computer.  This advice is very similar to the process communicated by </w:t>
      </w:r>
      <w:r w:rsidR="004B57EF">
        <w:t xml:space="preserve">the </w:t>
      </w:r>
      <w:r w:rsidR="00B07438">
        <w:t>CNET website in the article called, “Desktop Computer Buying Guide” where it describes the 4 basic PC User types.  The “General Purpose User” defines me.</w:t>
      </w:r>
      <w:r w:rsidR="00DC147E">
        <w:t xml:space="preserve">  My needs as a college student are writing papers, compiling spreadsheets, and producing presentations.  Personally, my needs are accessing email, </w:t>
      </w:r>
      <w:r w:rsidR="007B4786">
        <w:t xml:space="preserve">searching the web, using the calendar for schedules and </w:t>
      </w:r>
      <w:r w:rsidR="00DC147E">
        <w:t xml:space="preserve">organizational </w:t>
      </w:r>
      <w:r w:rsidR="007B4786">
        <w:t>tools</w:t>
      </w:r>
      <w:r w:rsidR="00DC147E">
        <w:t xml:space="preserve"> suc</w:t>
      </w:r>
      <w:r w:rsidR="00066351">
        <w:t>h as keeping a budget.  I am not interested in</w:t>
      </w:r>
      <w:r w:rsidR="004B57EF">
        <w:t xml:space="preserve"> using a computer for gaming or watching movies.</w:t>
      </w:r>
      <w:r w:rsidR="00DC147E">
        <w:t xml:space="preserve">  </w:t>
      </w:r>
    </w:p>
    <w:p w:rsidR="001D5761" w:rsidRPr="00A5161D" w:rsidRDefault="007B4786" w:rsidP="001D5761">
      <w:pPr>
        <w:spacing w:after="0" w:line="480" w:lineRule="auto"/>
        <w:rPr>
          <w:rFonts w:cstheme="minorHAnsi"/>
        </w:rPr>
      </w:pPr>
      <w:r>
        <w:tab/>
      </w:r>
      <w:r w:rsidRPr="007A1501">
        <w:rPr>
          <w:rFonts w:cstheme="minorHAnsi"/>
        </w:rPr>
        <w:t xml:space="preserve">There are many decisions in choosing a computer and system.  Due to </w:t>
      </w:r>
      <w:r w:rsidR="004B57EF" w:rsidRPr="007A1501">
        <w:rPr>
          <w:rFonts w:cstheme="minorHAnsi"/>
        </w:rPr>
        <w:t>recently using</w:t>
      </w:r>
      <w:r w:rsidRPr="007A1501">
        <w:rPr>
          <w:rFonts w:cstheme="minorHAnsi"/>
        </w:rPr>
        <w:t xml:space="preserve"> an IMac, we </w:t>
      </w:r>
      <w:r w:rsidR="00066351" w:rsidRPr="007A1501">
        <w:rPr>
          <w:rFonts w:cstheme="minorHAnsi"/>
        </w:rPr>
        <w:t>began our search by visiting</w:t>
      </w:r>
      <w:r w:rsidRPr="007A1501">
        <w:rPr>
          <w:rFonts w:cstheme="minorHAnsi"/>
        </w:rPr>
        <w:t xml:space="preserve"> the MAC</w:t>
      </w:r>
      <w:r w:rsidR="00066351" w:rsidRPr="007A1501">
        <w:rPr>
          <w:rFonts w:cstheme="minorHAnsi"/>
        </w:rPr>
        <w:t xml:space="preserve"> store</w:t>
      </w:r>
      <w:r w:rsidRPr="007A1501">
        <w:rPr>
          <w:rFonts w:cstheme="minorHAnsi"/>
        </w:rPr>
        <w:t>.</w:t>
      </w:r>
      <w:r w:rsidR="00066351" w:rsidRPr="007A1501">
        <w:rPr>
          <w:rFonts w:cstheme="minorHAnsi"/>
        </w:rPr>
        <w:t xml:space="preserve">   Cost deterred </w:t>
      </w:r>
      <w:r w:rsidR="001D5761">
        <w:rPr>
          <w:rFonts w:cstheme="minorHAnsi"/>
        </w:rPr>
        <w:t>the</w:t>
      </w:r>
      <w:r w:rsidR="004B57EF" w:rsidRPr="007A1501">
        <w:rPr>
          <w:rFonts w:cstheme="minorHAnsi"/>
        </w:rPr>
        <w:t xml:space="preserve"> </w:t>
      </w:r>
      <w:r w:rsidR="005C54D1" w:rsidRPr="007A1501">
        <w:rPr>
          <w:rFonts w:cstheme="minorHAnsi"/>
        </w:rPr>
        <w:t>purchase;</w:t>
      </w:r>
      <w:r w:rsidR="00066351" w:rsidRPr="007A1501">
        <w:rPr>
          <w:rFonts w:cstheme="minorHAnsi"/>
        </w:rPr>
        <w:t xml:space="preserve"> however Macintosh security is superior in my opinion.   </w:t>
      </w:r>
      <w:r w:rsidR="001D5761">
        <w:rPr>
          <w:rFonts w:cstheme="minorHAnsi"/>
        </w:rPr>
        <w:t>I</w:t>
      </w:r>
      <w:r w:rsidR="00066351" w:rsidRPr="007A1501">
        <w:rPr>
          <w:rFonts w:cstheme="minorHAnsi"/>
        </w:rPr>
        <w:t xml:space="preserve"> </w:t>
      </w:r>
      <w:r w:rsidR="001D5761">
        <w:rPr>
          <w:rFonts w:cstheme="minorHAnsi"/>
        </w:rPr>
        <w:t xml:space="preserve">then </w:t>
      </w:r>
      <w:r w:rsidR="00066351" w:rsidRPr="007A1501">
        <w:rPr>
          <w:rFonts w:cstheme="minorHAnsi"/>
        </w:rPr>
        <w:t>went</w:t>
      </w:r>
      <w:r w:rsidR="001D5761">
        <w:rPr>
          <w:rFonts w:cstheme="minorHAnsi"/>
        </w:rPr>
        <w:t xml:space="preserve"> online</w:t>
      </w:r>
      <w:r w:rsidR="00066351" w:rsidRPr="007A1501">
        <w:rPr>
          <w:rFonts w:cstheme="minorHAnsi"/>
        </w:rPr>
        <w:t xml:space="preserve"> to the Dell website and this brings me to my computer selection for this assignment.   I am </w:t>
      </w:r>
      <w:r w:rsidR="004B57EF" w:rsidRPr="007A1501">
        <w:rPr>
          <w:rFonts w:cstheme="minorHAnsi"/>
        </w:rPr>
        <w:t>familiar</w:t>
      </w:r>
      <w:r w:rsidR="00066351" w:rsidRPr="007A1501">
        <w:rPr>
          <w:rFonts w:cstheme="minorHAnsi"/>
        </w:rPr>
        <w:t xml:space="preserve"> with the Dell product since I currently use them at work.</w:t>
      </w:r>
      <w:r w:rsidR="001D5761">
        <w:rPr>
          <w:rFonts w:cstheme="minorHAnsi"/>
        </w:rPr>
        <w:t xml:space="preserve"> </w:t>
      </w:r>
      <w:r w:rsidR="00185461" w:rsidRPr="007A1501">
        <w:rPr>
          <w:rFonts w:cstheme="minorHAnsi"/>
        </w:rPr>
        <w:t xml:space="preserve"> I chose the Dell Studio XP</w:t>
      </w:r>
      <w:r w:rsidR="00E404A2">
        <w:rPr>
          <w:rFonts w:cstheme="minorHAnsi"/>
        </w:rPr>
        <w:t xml:space="preserve">S 7100 </w:t>
      </w:r>
      <w:r w:rsidR="00185461" w:rsidRPr="007A1501">
        <w:rPr>
          <w:rFonts w:cstheme="minorHAnsi"/>
        </w:rPr>
        <w:t>Inspiron desktop</w:t>
      </w:r>
      <w:r w:rsidR="001D5761">
        <w:rPr>
          <w:rFonts w:cstheme="minorHAnsi"/>
        </w:rPr>
        <w:t xml:space="preserve"> which according to CNET’s Editor</w:t>
      </w:r>
      <w:r w:rsidR="00464338">
        <w:rPr>
          <w:rFonts w:cstheme="minorHAnsi"/>
        </w:rPr>
        <w:t>s’ Rating of 4 Stars as one of the</w:t>
      </w:r>
      <w:r w:rsidR="001D5761">
        <w:rPr>
          <w:rFonts w:cstheme="minorHAnsi"/>
        </w:rPr>
        <w:t xml:space="preserve"> best mainstream desktops </w:t>
      </w:r>
      <w:r w:rsidR="00464338">
        <w:rPr>
          <w:rFonts w:cstheme="minorHAnsi"/>
        </w:rPr>
        <w:t xml:space="preserve">for </w:t>
      </w:r>
      <w:r w:rsidR="00464338">
        <w:rPr>
          <w:rStyle w:val="summary"/>
        </w:rPr>
        <w:t>best value among midrange PCs.</w:t>
      </w:r>
      <w:r w:rsidR="00464338">
        <w:rPr>
          <w:rFonts w:cstheme="minorHAnsi"/>
        </w:rPr>
        <w:t xml:space="preserve">   </w:t>
      </w:r>
      <w:r w:rsidR="001D5761">
        <w:rPr>
          <w:rFonts w:cstheme="minorHAnsi"/>
        </w:rPr>
        <w:t>What</w:t>
      </w:r>
      <w:r w:rsidR="00185461" w:rsidRPr="007A1501">
        <w:rPr>
          <w:rFonts w:cstheme="minorHAnsi"/>
        </w:rPr>
        <w:t xml:space="preserve"> </w:t>
      </w:r>
      <w:r w:rsidR="001D5761">
        <w:t xml:space="preserve">I was not familiar with was the many </w:t>
      </w:r>
      <w:r w:rsidR="005C54D1">
        <w:t>choices</w:t>
      </w:r>
      <w:r w:rsidR="001D5761">
        <w:t xml:space="preserve"> as to hard drive, memory, proce</w:t>
      </w:r>
      <w:r w:rsidR="005C54D1">
        <w:t>ssors and</w:t>
      </w:r>
      <w:r w:rsidR="00E404A2">
        <w:t xml:space="preserve"> graphic</w:t>
      </w:r>
      <w:r w:rsidR="005C54D1">
        <w:t xml:space="preserve"> cards;</w:t>
      </w:r>
      <w:r w:rsidR="001D5761">
        <w:t xml:space="preserve"> ram, gigabits, megabits, RPMs, etc. </w:t>
      </w:r>
      <w:r w:rsidR="005C54D1">
        <w:t xml:space="preserve"> that is included in the “configuration”.     </w:t>
      </w:r>
    </w:p>
    <w:p w:rsidR="008E2683" w:rsidRDefault="007A1501" w:rsidP="00A5161D">
      <w:pPr>
        <w:pStyle w:val="NormalWeb"/>
        <w:spacing w:before="0" w:beforeAutospacing="0" w:after="0" w:afterAutospacing="0" w:line="480" w:lineRule="auto"/>
        <w:rPr>
          <w:rFonts w:asciiTheme="minorHAnsi" w:hAnsiTheme="minorHAnsi" w:cstheme="minorHAnsi"/>
          <w:sz w:val="22"/>
          <w:szCs w:val="22"/>
          <w:lang w:val="en"/>
        </w:rPr>
      </w:pPr>
      <w:r w:rsidRPr="007A1501">
        <w:rPr>
          <w:rFonts w:asciiTheme="minorHAnsi" w:hAnsiTheme="minorHAnsi" w:cstheme="minorHAnsi"/>
          <w:sz w:val="22"/>
          <w:szCs w:val="22"/>
        </w:rPr>
        <w:lastRenderedPageBreak/>
        <w:t xml:space="preserve">The configuration which is defined by Wikipedia </w:t>
      </w:r>
      <w:r>
        <w:rPr>
          <w:rFonts w:asciiTheme="minorHAnsi" w:hAnsiTheme="minorHAnsi" w:cstheme="minorHAnsi"/>
          <w:sz w:val="22"/>
          <w:szCs w:val="22"/>
        </w:rPr>
        <w:t>as</w:t>
      </w:r>
      <w:r w:rsidRPr="007A1501">
        <w:rPr>
          <w:rFonts w:asciiTheme="minorHAnsi" w:hAnsiTheme="minorHAnsi" w:cstheme="minorHAnsi"/>
          <w:sz w:val="22"/>
          <w:szCs w:val="22"/>
        </w:rPr>
        <w:t xml:space="preserve"> </w:t>
      </w:r>
      <w:r w:rsidRPr="007A1501">
        <w:rPr>
          <w:rFonts w:asciiTheme="minorHAnsi" w:hAnsiTheme="minorHAnsi" w:cstheme="minorHAnsi"/>
          <w:i/>
          <w:sz w:val="22"/>
          <w:szCs w:val="22"/>
        </w:rPr>
        <w:t>“</w:t>
      </w:r>
      <w:r w:rsidRPr="007A1501">
        <w:rPr>
          <w:rFonts w:asciiTheme="minorHAnsi" w:hAnsiTheme="minorHAnsi" w:cstheme="minorHAnsi"/>
          <w:i/>
          <w:sz w:val="22"/>
          <w:szCs w:val="22"/>
          <w:lang w:val="en"/>
        </w:rPr>
        <w:t>an arrangement of functional</w:t>
      </w:r>
      <w:r>
        <w:rPr>
          <w:rFonts w:asciiTheme="minorHAnsi" w:hAnsiTheme="minorHAnsi" w:cstheme="minorHAnsi"/>
          <w:sz w:val="22"/>
          <w:szCs w:val="22"/>
          <w:lang w:val="en"/>
        </w:rPr>
        <w:t xml:space="preserve"> </w:t>
      </w:r>
      <w:r w:rsidRPr="007A1501">
        <w:rPr>
          <w:rFonts w:asciiTheme="minorHAnsi" w:hAnsiTheme="minorHAnsi" w:cstheme="minorHAnsi"/>
          <w:i/>
          <w:sz w:val="22"/>
          <w:szCs w:val="22"/>
          <w:lang w:val="en"/>
        </w:rPr>
        <w:t>units (</w:t>
      </w:r>
      <w:r w:rsidRPr="007A1501">
        <w:rPr>
          <w:rFonts w:asciiTheme="minorHAnsi" w:hAnsiTheme="minorHAnsi" w:cstheme="minorHAnsi"/>
          <w:i/>
          <w:sz w:val="22"/>
          <w:szCs w:val="22"/>
        </w:rPr>
        <w:t xml:space="preserve">the </w:t>
      </w:r>
      <w:r w:rsidRPr="007A1501">
        <w:rPr>
          <w:rFonts w:asciiTheme="minorHAnsi" w:hAnsiTheme="minorHAnsi" w:cstheme="minorHAnsi"/>
          <w:i/>
          <w:sz w:val="22"/>
          <w:szCs w:val="22"/>
          <w:lang w:val="en"/>
        </w:rPr>
        <w:t>part of a central processing unit that performs the operations and calculations called for by the computer program) according to their nature, number, and chief characteristics pertaining to the choice of hardware, software, firmware, and documentation which affect system function and performance</w:t>
      </w:r>
      <w:r>
        <w:rPr>
          <w:rFonts w:asciiTheme="minorHAnsi" w:hAnsiTheme="minorHAnsi" w:cstheme="minorHAnsi"/>
          <w:sz w:val="22"/>
          <w:szCs w:val="22"/>
          <w:lang w:val="en"/>
        </w:rPr>
        <w:t>”</w:t>
      </w:r>
      <w:r w:rsidRPr="007A1501">
        <w:rPr>
          <w:rFonts w:asciiTheme="minorHAnsi" w:hAnsiTheme="minorHAnsi" w:cstheme="minorHAnsi"/>
          <w:sz w:val="22"/>
          <w:szCs w:val="22"/>
          <w:lang w:val="en"/>
        </w:rPr>
        <w:t>.</w:t>
      </w:r>
      <w:r w:rsidR="001D5761">
        <w:rPr>
          <w:rFonts w:asciiTheme="minorHAnsi" w:hAnsiTheme="minorHAnsi" w:cstheme="minorHAnsi"/>
          <w:sz w:val="22"/>
          <w:szCs w:val="22"/>
          <w:lang w:val="en"/>
        </w:rPr>
        <w:t xml:space="preserve">  For this assignment and compared to my real life choice, I increased </w:t>
      </w:r>
      <w:r w:rsidR="00464338">
        <w:rPr>
          <w:rFonts w:asciiTheme="minorHAnsi" w:hAnsiTheme="minorHAnsi" w:cstheme="minorHAnsi"/>
          <w:sz w:val="22"/>
          <w:szCs w:val="22"/>
          <w:lang w:val="en"/>
        </w:rPr>
        <w:t>and/</w:t>
      </w:r>
      <w:r w:rsidR="001D5761">
        <w:rPr>
          <w:rFonts w:asciiTheme="minorHAnsi" w:hAnsiTheme="minorHAnsi" w:cstheme="minorHAnsi"/>
          <w:sz w:val="22"/>
          <w:szCs w:val="22"/>
          <w:lang w:val="en"/>
        </w:rPr>
        <w:t>or adde</w:t>
      </w:r>
      <w:r w:rsidR="00464338">
        <w:rPr>
          <w:rFonts w:asciiTheme="minorHAnsi" w:hAnsiTheme="minorHAnsi" w:cstheme="minorHAnsi"/>
          <w:sz w:val="22"/>
          <w:szCs w:val="22"/>
          <w:lang w:val="en"/>
        </w:rPr>
        <w:t xml:space="preserve">d several </w:t>
      </w:r>
      <w:r w:rsidR="001D5761">
        <w:rPr>
          <w:rFonts w:asciiTheme="minorHAnsi" w:hAnsiTheme="minorHAnsi" w:cstheme="minorHAnsi"/>
          <w:sz w:val="22"/>
          <w:szCs w:val="22"/>
          <w:lang w:val="en"/>
        </w:rPr>
        <w:t xml:space="preserve">features.  </w:t>
      </w:r>
      <w:r w:rsidR="00464338">
        <w:rPr>
          <w:rFonts w:asciiTheme="minorHAnsi" w:hAnsiTheme="minorHAnsi" w:cstheme="minorHAnsi"/>
          <w:sz w:val="22"/>
          <w:szCs w:val="22"/>
          <w:lang w:val="en"/>
        </w:rPr>
        <w:t xml:space="preserve"> The Processor and Graphics Card (</w:t>
      </w:r>
      <w:r w:rsidR="00464338" w:rsidRPr="00B80B38">
        <w:rPr>
          <w:rFonts w:ascii="Arial" w:hAnsi="Arial" w:cs="Arial"/>
          <w:b/>
          <w:bCs/>
          <w:sz w:val="20"/>
          <w:szCs w:val="20"/>
        </w:rPr>
        <w:t>AMD Phenom™ II X4 820 + ATI Radeon HD 5450 1GB</w:t>
      </w:r>
      <w:r w:rsidR="00464338">
        <w:rPr>
          <w:rFonts w:ascii="Arial" w:hAnsi="Arial" w:cs="Arial"/>
          <w:b/>
          <w:bCs/>
          <w:sz w:val="20"/>
          <w:szCs w:val="20"/>
        </w:rPr>
        <w:t>)</w:t>
      </w:r>
      <w:r w:rsidR="00464338">
        <w:rPr>
          <w:rFonts w:asciiTheme="minorHAnsi" w:hAnsiTheme="minorHAnsi" w:cstheme="minorHAnsi"/>
          <w:sz w:val="22"/>
          <w:szCs w:val="22"/>
          <w:lang w:val="en"/>
        </w:rPr>
        <w:t xml:space="preserve"> </w:t>
      </w:r>
      <w:r w:rsidR="00464338">
        <w:rPr>
          <w:rFonts w:asciiTheme="minorHAnsi" w:hAnsiTheme="minorHAnsi" w:cstheme="minorHAnsi"/>
          <w:sz w:val="22"/>
          <w:szCs w:val="22"/>
        </w:rPr>
        <w:t>is</w:t>
      </w:r>
      <w:r w:rsidR="00464338" w:rsidRPr="00464338">
        <w:rPr>
          <w:rFonts w:asciiTheme="minorHAnsi" w:hAnsiTheme="minorHAnsi" w:cstheme="minorHAnsi"/>
          <w:sz w:val="22"/>
          <w:szCs w:val="22"/>
        </w:rPr>
        <w:t xml:space="preserve"> faster </w:t>
      </w:r>
      <w:r w:rsidR="00464338">
        <w:rPr>
          <w:rFonts w:asciiTheme="minorHAnsi" w:hAnsiTheme="minorHAnsi" w:cstheme="minorHAnsi"/>
          <w:sz w:val="22"/>
          <w:szCs w:val="22"/>
        </w:rPr>
        <w:t>which</w:t>
      </w:r>
      <w:r w:rsidR="00464338" w:rsidRPr="00464338">
        <w:rPr>
          <w:rFonts w:asciiTheme="minorHAnsi" w:hAnsiTheme="minorHAnsi" w:cstheme="minorHAnsi"/>
          <w:sz w:val="22"/>
          <w:szCs w:val="22"/>
        </w:rPr>
        <w:t xml:space="preserve"> increases the efficiency and performance of </w:t>
      </w:r>
      <w:r w:rsidR="00AE51CC">
        <w:rPr>
          <w:rFonts w:asciiTheme="minorHAnsi" w:hAnsiTheme="minorHAnsi" w:cstheme="minorHAnsi"/>
          <w:sz w:val="22"/>
          <w:szCs w:val="22"/>
        </w:rPr>
        <w:t>the</w:t>
      </w:r>
      <w:r w:rsidR="00464338" w:rsidRPr="00464338">
        <w:rPr>
          <w:rFonts w:asciiTheme="minorHAnsi" w:hAnsiTheme="minorHAnsi" w:cstheme="minorHAnsi"/>
          <w:sz w:val="22"/>
          <w:szCs w:val="22"/>
        </w:rPr>
        <w:t xml:space="preserve"> applications and operations</w:t>
      </w:r>
      <w:r w:rsidR="00AE51CC">
        <w:rPr>
          <w:rFonts w:asciiTheme="minorHAnsi" w:hAnsiTheme="minorHAnsi" w:cstheme="minorHAnsi"/>
          <w:sz w:val="22"/>
          <w:szCs w:val="22"/>
        </w:rPr>
        <w:t xml:space="preserve"> of the system.  The 1 GB stands for gigabyte, which is defined by Wikipedia, “a unit of measure; </w:t>
      </w:r>
      <w:r w:rsidR="00AE51CC" w:rsidRPr="00AE51CC">
        <w:rPr>
          <w:rFonts w:asciiTheme="minorHAnsi" w:hAnsiTheme="minorHAnsi" w:cstheme="minorHAnsi"/>
          <w:sz w:val="22"/>
          <w:szCs w:val="22"/>
          <w:lang w:val="en"/>
        </w:rPr>
        <w:t xml:space="preserve">a multiple of the unit </w:t>
      </w:r>
      <w:r w:rsidR="00AE51CC">
        <w:rPr>
          <w:rFonts w:asciiTheme="minorHAnsi" w:hAnsiTheme="minorHAnsi" w:cstheme="minorHAnsi"/>
          <w:sz w:val="22"/>
          <w:szCs w:val="22"/>
          <w:lang w:val="en"/>
        </w:rPr>
        <w:t xml:space="preserve">byte </w:t>
      </w:r>
      <w:r w:rsidR="00AE51CC" w:rsidRPr="00AE51CC">
        <w:rPr>
          <w:rFonts w:asciiTheme="minorHAnsi" w:hAnsiTheme="minorHAnsi" w:cstheme="minorHAnsi"/>
          <w:sz w:val="22"/>
          <w:szCs w:val="22"/>
          <w:lang w:val="en"/>
        </w:rPr>
        <w:t xml:space="preserve">for </w:t>
      </w:r>
      <w:r w:rsidR="00AE51CC">
        <w:rPr>
          <w:rFonts w:asciiTheme="minorHAnsi" w:hAnsiTheme="minorHAnsi" w:cstheme="minorHAnsi"/>
          <w:sz w:val="22"/>
          <w:szCs w:val="22"/>
          <w:lang w:val="en"/>
        </w:rPr>
        <w:t xml:space="preserve">digital information storage.  One </w:t>
      </w:r>
      <w:r w:rsidR="00AE51CC" w:rsidRPr="00AE51CC">
        <w:rPr>
          <w:rFonts w:asciiTheme="minorHAnsi" w:hAnsiTheme="minorHAnsi" w:cstheme="minorHAnsi"/>
          <w:i/>
          <w:iCs/>
          <w:sz w:val="22"/>
          <w:szCs w:val="22"/>
          <w:lang w:val="en"/>
        </w:rPr>
        <w:t>gigabyte</w:t>
      </w:r>
      <w:r w:rsidR="00AE51CC" w:rsidRPr="00AE51CC">
        <w:rPr>
          <w:rFonts w:asciiTheme="minorHAnsi" w:hAnsiTheme="minorHAnsi" w:cstheme="minorHAnsi"/>
          <w:sz w:val="22"/>
          <w:szCs w:val="22"/>
          <w:lang w:val="en"/>
        </w:rPr>
        <w:t xml:space="preserve"> is 1</w:t>
      </w:r>
      <w:r w:rsidR="00AE51CC">
        <w:rPr>
          <w:rFonts w:asciiTheme="minorHAnsi" w:hAnsiTheme="minorHAnsi" w:cstheme="minorHAnsi"/>
          <w:sz w:val="22"/>
          <w:szCs w:val="22"/>
          <w:lang w:val="en"/>
        </w:rPr>
        <w:t>,</w:t>
      </w:r>
      <w:r w:rsidR="00AE51CC" w:rsidRPr="00AE51CC">
        <w:rPr>
          <w:rFonts w:asciiTheme="minorHAnsi" w:hAnsiTheme="minorHAnsi" w:cstheme="minorHAnsi"/>
          <w:sz w:val="22"/>
          <w:szCs w:val="22"/>
          <w:lang w:val="en"/>
        </w:rPr>
        <w:t>000</w:t>
      </w:r>
      <w:r w:rsidR="00AE51CC">
        <w:rPr>
          <w:rFonts w:asciiTheme="minorHAnsi" w:hAnsiTheme="minorHAnsi" w:cstheme="minorHAnsi"/>
          <w:sz w:val="22"/>
          <w:szCs w:val="22"/>
          <w:lang w:val="en"/>
        </w:rPr>
        <w:t>,</w:t>
      </w:r>
      <w:r w:rsidR="00AE51CC" w:rsidRPr="00AE51CC">
        <w:rPr>
          <w:rFonts w:asciiTheme="minorHAnsi" w:hAnsiTheme="minorHAnsi" w:cstheme="minorHAnsi"/>
          <w:sz w:val="22"/>
          <w:szCs w:val="22"/>
          <w:lang w:val="en"/>
        </w:rPr>
        <w:t>000</w:t>
      </w:r>
      <w:r w:rsidR="00AE51CC">
        <w:rPr>
          <w:rFonts w:asciiTheme="minorHAnsi" w:hAnsiTheme="minorHAnsi" w:cstheme="minorHAnsi"/>
          <w:sz w:val="22"/>
          <w:szCs w:val="22"/>
          <w:lang w:val="en"/>
        </w:rPr>
        <w:t>,</w:t>
      </w:r>
      <w:r w:rsidR="00AE51CC" w:rsidRPr="00AE51CC">
        <w:rPr>
          <w:rFonts w:asciiTheme="minorHAnsi" w:hAnsiTheme="minorHAnsi" w:cstheme="minorHAnsi"/>
          <w:sz w:val="22"/>
          <w:szCs w:val="22"/>
          <w:lang w:val="en"/>
        </w:rPr>
        <w:t>000</w:t>
      </w:r>
      <w:r w:rsidR="00AE51CC">
        <w:rPr>
          <w:rFonts w:asciiTheme="minorHAnsi" w:hAnsiTheme="minorHAnsi" w:cstheme="minorHAnsi"/>
          <w:sz w:val="22"/>
          <w:szCs w:val="22"/>
          <w:lang w:val="en"/>
        </w:rPr>
        <w:t xml:space="preserve"> </w:t>
      </w:r>
      <w:r w:rsidR="00AE51CC" w:rsidRPr="00AE51CC">
        <w:rPr>
          <w:rFonts w:asciiTheme="minorHAnsi" w:hAnsiTheme="minorHAnsi" w:cstheme="minorHAnsi"/>
          <w:sz w:val="22"/>
          <w:szCs w:val="22"/>
          <w:lang w:val="en"/>
        </w:rPr>
        <w:t>bytes</w:t>
      </w:r>
      <w:r w:rsidR="00AE51CC">
        <w:rPr>
          <w:rFonts w:asciiTheme="minorHAnsi" w:hAnsiTheme="minorHAnsi" w:cstheme="minorHAnsi"/>
          <w:sz w:val="22"/>
          <w:szCs w:val="22"/>
          <w:lang w:val="en"/>
        </w:rPr>
        <w:t>”.</w:t>
      </w:r>
      <w:r w:rsidR="009D593A">
        <w:rPr>
          <w:rFonts w:asciiTheme="minorHAnsi" w:hAnsiTheme="minorHAnsi" w:cstheme="minorHAnsi"/>
          <w:sz w:val="22"/>
          <w:szCs w:val="22"/>
          <w:lang w:val="en"/>
        </w:rPr>
        <w:t xml:space="preserve">  The Hard Disk Drive (</w:t>
      </w:r>
      <w:r w:rsidR="009D593A" w:rsidRPr="009D593A">
        <w:rPr>
          <w:rFonts w:asciiTheme="minorHAnsi" w:hAnsiTheme="minorHAnsi" w:cstheme="minorHAnsi"/>
          <w:b/>
          <w:bCs/>
          <w:sz w:val="22"/>
          <w:szCs w:val="22"/>
          <w:lang w:val="en"/>
        </w:rPr>
        <w:t>1TB – 7200RPM, SATA 3.0Gb/s, 16MB Cache</w:t>
      </w:r>
      <w:r w:rsidR="009D593A">
        <w:rPr>
          <w:rFonts w:asciiTheme="minorHAnsi" w:hAnsiTheme="minorHAnsi" w:cstheme="minorHAnsi"/>
          <w:bCs/>
          <w:sz w:val="22"/>
          <w:szCs w:val="22"/>
          <w:lang w:val="en"/>
        </w:rPr>
        <w:t>) is “non-volatile storage</w:t>
      </w:r>
      <w:r w:rsidR="009D593A" w:rsidRPr="009D593A">
        <w:rPr>
          <w:rFonts w:asciiTheme="minorHAnsi" w:hAnsiTheme="minorHAnsi" w:cstheme="minorHAnsi"/>
          <w:sz w:val="22"/>
          <w:szCs w:val="22"/>
          <w:lang w:val="en"/>
        </w:rPr>
        <w:t xml:space="preserve"> </w:t>
      </w:r>
      <w:r w:rsidR="009D593A">
        <w:rPr>
          <w:rFonts w:asciiTheme="minorHAnsi" w:hAnsiTheme="minorHAnsi" w:cstheme="minorHAnsi"/>
          <w:sz w:val="22"/>
          <w:szCs w:val="22"/>
          <w:lang w:val="en"/>
        </w:rPr>
        <w:t xml:space="preserve">(computer memory </w:t>
      </w:r>
      <w:r w:rsidR="009D593A" w:rsidRPr="009D593A">
        <w:rPr>
          <w:rFonts w:asciiTheme="minorHAnsi" w:hAnsiTheme="minorHAnsi" w:cstheme="minorHAnsi"/>
          <w:sz w:val="22"/>
          <w:szCs w:val="22"/>
          <w:lang w:val="en"/>
        </w:rPr>
        <w:t>that can retain the stored</w:t>
      </w:r>
      <w:r w:rsidR="009D593A">
        <w:rPr>
          <w:lang w:val="en"/>
        </w:rPr>
        <w:t xml:space="preserve"> </w:t>
      </w:r>
      <w:r w:rsidR="009D593A" w:rsidRPr="009D593A">
        <w:rPr>
          <w:rFonts w:asciiTheme="minorHAnsi" w:hAnsiTheme="minorHAnsi" w:cstheme="minorHAnsi"/>
          <w:sz w:val="22"/>
          <w:szCs w:val="22"/>
          <w:lang w:val="en"/>
        </w:rPr>
        <w:t>information even when not powered</w:t>
      </w:r>
      <w:r w:rsidR="009D593A">
        <w:rPr>
          <w:rFonts w:asciiTheme="minorHAnsi" w:hAnsiTheme="minorHAnsi" w:cstheme="minorHAnsi"/>
          <w:sz w:val="22"/>
          <w:szCs w:val="22"/>
          <w:lang w:val="en"/>
        </w:rPr>
        <w:t xml:space="preserve">) device for digital data” per Wikipedia.  One </w:t>
      </w:r>
      <w:r w:rsidR="009D593A" w:rsidRPr="009D593A">
        <w:rPr>
          <w:rFonts w:asciiTheme="minorHAnsi" w:hAnsiTheme="minorHAnsi" w:cstheme="minorHAnsi"/>
          <w:sz w:val="22"/>
          <w:szCs w:val="22"/>
        </w:rPr>
        <w:t>TB equals 1 trillion bytes</w:t>
      </w:r>
      <w:r w:rsidR="0045103F">
        <w:rPr>
          <w:rFonts w:asciiTheme="minorHAnsi" w:hAnsiTheme="minorHAnsi" w:cstheme="minorHAnsi"/>
          <w:sz w:val="22"/>
          <w:szCs w:val="22"/>
        </w:rPr>
        <w:t>.  RPM is defined by Wikipedia as “</w:t>
      </w:r>
      <w:r w:rsidR="0045103F" w:rsidRPr="0045103F">
        <w:rPr>
          <w:rFonts w:asciiTheme="minorHAnsi" w:hAnsiTheme="minorHAnsi" w:cstheme="minorHAnsi"/>
          <w:sz w:val="22"/>
          <w:szCs w:val="22"/>
          <w:lang w:val="en"/>
        </w:rPr>
        <w:t xml:space="preserve">a </w:t>
      </w:r>
      <w:r w:rsidR="00940F0E">
        <w:rPr>
          <w:rFonts w:asciiTheme="minorHAnsi" w:hAnsiTheme="minorHAnsi" w:cstheme="minorHAnsi"/>
          <w:sz w:val="22"/>
          <w:szCs w:val="22"/>
          <w:lang w:val="en"/>
        </w:rPr>
        <w:t>P</w:t>
      </w:r>
      <w:r w:rsidR="0045103F">
        <w:rPr>
          <w:rFonts w:asciiTheme="minorHAnsi" w:hAnsiTheme="minorHAnsi" w:cstheme="minorHAnsi"/>
          <w:sz w:val="22"/>
          <w:szCs w:val="22"/>
          <w:lang w:val="en"/>
        </w:rPr>
        <w:t>ackage</w:t>
      </w:r>
      <w:r w:rsidR="00940F0E">
        <w:rPr>
          <w:rFonts w:asciiTheme="minorHAnsi" w:hAnsiTheme="minorHAnsi" w:cstheme="minorHAnsi"/>
          <w:sz w:val="22"/>
          <w:szCs w:val="22"/>
          <w:lang w:val="en"/>
        </w:rPr>
        <w:t xml:space="preserve"> M</w:t>
      </w:r>
      <w:r w:rsidR="0045103F">
        <w:rPr>
          <w:rFonts w:asciiTheme="minorHAnsi" w:hAnsiTheme="minorHAnsi" w:cstheme="minorHAnsi"/>
          <w:sz w:val="22"/>
          <w:szCs w:val="22"/>
          <w:lang w:val="en"/>
        </w:rPr>
        <w:t xml:space="preserve">anagement system referring to software and the package manager itself”.  R stands for Red Hat the original author.  </w:t>
      </w:r>
      <w:r w:rsidR="005C401C">
        <w:rPr>
          <w:rFonts w:asciiTheme="minorHAnsi" w:hAnsiTheme="minorHAnsi" w:cstheme="minorHAnsi"/>
          <w:sz w:val="22"/>
          <w:szCs w:val="22"/>
          <w:lang w:val="en"/>
        </w:rPr>
        <w:t xml:space="preserve">I chose an increased </w:t>
      </w:r>
      <w:r w:rsidR="0045103F">
        <w:rPr>
          <w:rFonts w:asciiTheme="minorHAnsi" w:hAnsiTheme="minorHAnsi" w:cstheme="minorHAnsi"/>
          <w:sz w:val="22"/>
          <w:szCs w:val="22"/>
          <w:lang w:val="en"/>
        </w:rPr>
        <w:t>Memory (</w:t>
      </w:r>
      <w:r w:rsidR="0045103F" w:rsidRPr="0045103F">
        <w:rPr>
          <w:rFonts w:asciiTheme="minorHAnsi" w:hAnsiTheme="minorHAnsi" w:cstheme="minorHAnsi"/>
          <w:b/>
          <w:bCs/>
          <w:sz w:val="22"/>
          <w:szCs w:val="22"/>
          <w:lang w:val="en"/>
        </w:rPr>
        <w:t>6GB Dual Channel DDR3</w:t>
      </w:r>
      <w:r w:rsidR="0045103F" w:rsidRPr="0045103F">
        <w:rPr>
          <w:rFonts w:asciiTheme="minorHAnsi" w:hAnsiTheme="minorHAnsi" w:cstheme="minorHAnsi"/>
          <w:bCs/>
          <w:sz w:val="22"/>
          <w:szCs w:val="22"/>
          <w:lang w:val="en"/>
        </w:rPr>
        <w:t xml:space="preserve"> </w:t>
      </w:r>
      <w:r w:rsidR="0045103F" w:rsidRPr="0045103F">
        <w:rPr>
          <w:rFonts w:asciiTheme="minorHAnsi" w:hAnsiTheme="minorHAnsi" w:cstheme="minorHAnsi"/>
          <w:b/>
          <w:bCs/>
          <w:sz w:val="22"/>
          <w:szCs w:val="22"/>
          <w:lang w:val="en"/>
        </w:rPr>
        <w:t>SDRAM at 1333MHz – 4 DIMMS</w:t>
      </w:r>
      <w:r w:rsidR="0045103F">
        <w:rPr>
          <w:rFonts w:cstheme="minorHAnsi"/>
          <w:bCs/>
          <w:sz w:val="20"/>
          <w:szCs w:val="20"/>
          <w:lang w:val="en"/>
        </w:rPr>
        <w:t>)</w:t>
      </w:r>
      <w:r w:rsidR="005C401C">
        <w:rPr>
          <w:rFonts w:cstheme="minorHAnsi"/>
          <w:bCs/>
          <w:sz w:val="20"/>
          <w:szCs w:val="20"/>
          <w:lang w:val="en"/>
        </w:rPr>
        <w:t xml:space="preserve"> </w:t>
      </w:r>
      <w:r w:rsidR="005C401C">
        <w:rPr>
          <w:rFonts w:asciiTheme="minorHAnsi" w:hAnsiTheme="minorHAnsi" w:cstheme="minorHAnsi"/>
          <w:bCs/>
          <w:sz w:val="22"/>
          <w:szCs w:val="22"/>
          <w:lang w:val="en"/>
        </w:rPr>
        <w:t xml:space="preserve">option.  </w:t>
      </w:r>
      <w:r w:rsidR="007E4CDA" w:rsidRPr="007E4CDA">
        <w:rPr>
          <w:rFonts w:asciiTheme="minorHAnsi" w:hAnsiTheme="minorHAnsi" w:cstheme="minorHAnsi"/>
          <w:sz w:val="22"/>
          <w:szCs w:val="22"/>
        </w:rPr>
        <w:t>RAM</w:t>
      </w:r>
      <w:r w:rsidR="005C401C">
        <w:rPr>
          <w:rFonts w:asciiTheme="minorHAnsi" w:hAnsiTheme="minorHAnsi" w:cstheme="minorHAnsi"/>
          <w:sz w:val="22"/>
          <w:szCs w:val="22"/>
        </w:rPr>
        <w:t xml:space="preserve"> is the acronym for Random-Access Memory, a form of computer data storage according to Wikipedia.  More memory</w:t>
      </w:r>
      <w:r w:rsidR="007E4CDA" w:rsidRPr="007E4CDA">
        <w:rPr>
          <w:rFonts w:asciiTheme="minorHAnsi" w:hAnsiTheme="minorHAnsi" w:cstheme="minorHAnsi"/>
          <w:sz w:val="22"/>
          <w:szCs w:val="22"/>
        </w:rPr>
        <w:t xml:space="preserve"> increases overall performance and enables </w:t>
      </w:r>
      <w:r w:rsidR="005C401C">
        <w:rPr>
          <w:rFonts w:asciiTheme="minorHAnsi" w:hAnsiTheme="minorHAnsi" w:cstheme="minorHAnsi"/>
          <w:sz w:val="22"/>
          <w:szCs w:val="22"/>
        </w:rPr>
        <w:t xml:space="preserve">the </w:t>
      </w:r>
      <w:r w:rsidR="007E4CDA" w:rsidRPr="007E4CDA">
        <w:rPr>
          <w:rFonts w:asciiTheme="minorHAnsi" w:hAnsiTheme="minorHAnsi" w:cstheme="minorHAnsi"/>
          <w:sz w:val="22"/>
          <w:szCs w:val="22"/>
        </w:rPr>
        <w:t>computer to run more applications at the same time.</w:t>
      </w:r>
      <w:r w:rsidR="00A5161D">
        <w:rPr>
          <w:rFonts w:asciiTheme="minorHAnsi" w:hAnsiTheme="minorHAnsi" w:cstheme="minorHAnsi"/>
          <w:sz w:val="22"/>
          <w:szCs w:val="22"/>
        </w:rPr>
        <w:t xml:space="preserve"> </w:t>
      </w:r>
      <w:r w:rsidR="00940F0E">
        <w:rPr>
          <w:rFonts w:asciiTheme="minorHAnsi" w:hAnsiTheme="minorHAnsi" w:cstheme="minorHAnsi"/>
          <w:sz w:val="22"/>
          <w:szCs w:val="22"/>
        </w:rPr>
        <w:t xml:space="preserve"> I am hoping the Process, Hard Disk Drive and Memory </w:t>
      </w:r>
      <w:r w:rsidR="00575FDE">
        <w:rPr>
          <w:rFonts w:asciiTheme="minorHAnsi" w:hAnsiTheme="minorHAnsi" w:cstheme="minorHAnsi"/>
          <w:sz w:val="22"/>
          <w:szCs w:val="22"/>
        </w:rPr>
        <w:t xml:space="preserve">selections above will delay in this computer what occurred in my IMac referred to at the beginning.  </w:t>
      </w:r>
      <w:r w:rsidR="00A5161D">
        <w:rPr>
          <w:rFonts w:asciiTheme="minorHAnsi" w:hAnsiTheme="minorHAnsi" w:cstheme="minorHAnsi"/>
          <w:sz w:val="22"/>
          <w:szCs w:val="22"/>
        </w:rPr>
        <w:t xml:space="preserve"> </w:t>
      </w:r>
      <w:r w:rsidR="00A5161D" w:rsidRPr="00940F0E">
        <w:rPr>
          <w:rFonts w:asciiTheme="minorHAnsi" w:hAnsiTheme="minorHAnsi" w:cstheme="minorHAnsi"/>
          <w:sz w:val="22"/>
          <w:szCs w:val="22"/>
        </w:rPr>
        <w:t>The operating system</w:t>
      </w:r>
      <w:r w:rsidR="00A5161D">
        <w:t xml:space="preserve"> (</w:t>
      </w:r>
      <w:r w:rsidR="00A5161D" w:rsidRPr="00A5161D">
        <w:rPr>
          <w:rFonts w:asciiTheme="minorHAnsi" w:hAnsiTheme="minorHAnsi" w:cstheme="minorHAnsi"/>
          <w:b/>
          <w:bCs/>
          <w:sz w:val="22"/>
          <w:szCs w:val="22"/>
          <w:lang w:val="en"/>
        </w:rPr>
        <w:t>Genuine Windows</w:t>
      </w:r>
      <w:r w:rsidR="00A5161D" w:rsidRPr="00A5161D">
        <w:rPr>
          <w:rFonts w:asciiTheme="minorHAnsi" w:hAnsiTheme="minorHAnsi" w:cstheme="minorHAnsi"/>
          <w:b/>
          <w:sz w:val="22"/>
          <w:szCs w:val="22"/>
        </w:rPr>
        <w:t>® 7 Ultimate, 64bit, English</w:t>
      </w:r>
      <w:r w:rsidR="00A5161D" w:rsidRPr="00940F0E">
        <w:rPr>
          <w:rFonts w:asciiTheme="minorHAnsi" w:hAnsiTheme="minorHAnsi" w:cstheme="minorHAnsi"/>
          <w:sz w:val="22"/>
          <w:szCs w:val="22"/>
        </w:rPr>
        <w:t xml:space="preserve">) is </w:t>
      </w:r>
      <w:r w:rsidR="00F14E5A">
        <w:rPr>
          <w:rFonts w:asciiTheme="minorHAnsi" w:hAnsiTheme="minorHAnsi" w:cstheme="minorHAnsi"/>
          <w:sz w:val="22"/>
          <w:szCs w:val="22"/>
        </w:rPr>
        <w:t>“</w:t>
      </w:r>
      <w:r w:rsidR="00A5161D" w:rsidRPr="00940F0E">
        <w:rPr>
          <w:rFonts w:asciiTheme="minorHAnsi" w:hAnsiTheme="minorHAnsi" w:cstheme="minorHAnsi"/>
          <w:sz w:val="22"/>
          <w:szCs w:val="22"/>
        </w:rPr>
        <w:t xml:space="preserve">software, </w:t>
      </w:r>
      <w:r w:rsidR="00F14E5A">
        <w:rPr>
          <w:rFonts w:asciiTheme="minorHAnsi" w:hAnsiTheme="minorHAnsi" w:cstheme="minorHAnsi"/>
          <w:sz w:val="22"/>
          <w:szCs w:val="22"/>
          <w:lang w:val="en"/>
        </w:rPr>
        <w:t xml:space="preserve">consisting of programs and </w:t>
      </w:r>
      <w:r w:rsidR="005C54D1">
        <w:rPr>
          <w:rFonts w:asciiTheme="minorHAnsi" w:hAnsiTheme="minorHAnsi" w:cstheme="minorHAnsi"/>
          <w:sz w:val="22"/>
          <w:szCs w:val="22"/>
          <w:lang w:val="en"/>
        </w:rPr>
        <w:t>data that</w:t>
      </w:r>
      <w:r w:rsidR="00A5161D" w:rsidRPr="00940F0E">
        <w:rPr>
          <w:rFonts w:asciiTheme="minorHAnsi" w:hAnsiTheme="minorHAnsi" w:cstheme="minorHAnsi"/>
          <w:sz w:val="22"/>
          <w:szCs w:val="22"/>
          <w:lang w:val="en"/>
        </w:rPr>
        <w:t xml:space="preserve"> runs on computers and manages the computer hardware and provides common services for efficient execution of various</w:t>
      </w:r>
      <w:r w:rsidR="00940F0E">
        <w:rPr>
          <w:rFonts w:asciiTheme="minorHAnsi" w:hAnsiTheme="minorHAnsi" w:cstheme="minorHAnsi"/>
          <w:sz w:val="22"/>
          <w:szCs w:val="22"/>
          <w:lang w:val="en"/>
        </w:rPr>
        <w:t xml:space="preserve"> application software” (Wikipedia)</w:t>
      </w:r>
      <w:r w:rsidR="00A5161D" w:rsidRPr="00940F0E">
        <w:rPr>
          <w:rFonts w:asciiTheme="minorHAnsi" w:hAnsiTheme="minorHAnsi" w:cstheme="minorHAnsi"/>
          <w:sz w:val="22"/>
          <w:szCs w:val="22"/>
          <w:lang w:val="en"/>
        </w:rPr>
        <w:t>.</w:t>
      </w:r>
      <w:r w:rsidR="00940F0E">
        <w:rPr>
          <w:rFonts w:asciiTheme="minorHAnsi" w:hAnsiTheme="minorHAnsi" w:cstheme="minorHAnsi"/>
          <w:sz w:val="22"/>
          <w:szCs w:val="22"/>
          <w:lang w:val="en"/>
        </w:rPr>
        <w:t xml:space="preserve">   The Ultimate program, according to Dell.com, “provides</w:t>
      </w:r>
      <w:r w:rsidR="00940F0E" w:rsidRPr="00940F0E">
        <w:rPr>
          <w:rFonts w:asciiTheme="minorHAnsi" w:hAnsiTheme="minorHAnsi" w:cstheme="minorHAnsi"/>
          <w:sz w:val="22"/>
          <w:szCs w:val="22"/>
        </w:rPr>
        <w:t xml:space="preserve"> added security and the </w:t>
      </w:r>
      <w:r w:rsidR="00940F0E">
        <w:rPr>
          <w:rFonts w:asciiTheme="minorHAnsi" w:hAnsiTheme="minorHAnsi" w:cstheme="minorHAnsi"/>
          <w:sz w:val="22"/>
          <w:szCs w:val="22"/>
        </w:rPr>
        <w:t>opportunity</w:t>
      </w:r>
      <w:r w:rsidR="00940F0E" w:rsidRPr="00940F0E">
        <w:rPr>
          <w:rFonts w:asciiTheme="minorHAnsi" w:hAnsiTheme="minorHAnsi" w:cstheme="minorHAnsi"/>
          <w:sz w:val="22"/>
          <w:szCs w:val="22"/>
        </w:rPr>
        <w:t xml:space="preserve"> to work in multiple languages</w:t>
      </w:r>
      <w:r w:rsidR="00940F0E">
        <w:rPr>
          <w:rFonts w:asciiTheme="minorHAnsi" w:hAnsiTheme="minorHAnsi" w:cstheme="minorHAnsi"/>
          <w:sz w:val="22"/>
          <w:szCs w:val="22"/>
        </w:rPr>
        <w:t xml:space="preserve">”.  This </w:t>
      </w:r>
      <w:r w:rsidR="00F14E5A">
        <w:rPr>
          <w:rFonts w:asciiTheme="minorHAnsi" w:hAnsiTheme="minorHAnsi" w:cstheme="minorHAnsi"/>
          <w:sz w:val="22"/>
          <w:szCs w:val="22"/>
        </w:rPr>
        <w:t xml:space="preserve">feature </w:t>
      </w:r>
      <w:r w:rsidR="00940F0E">
        <w:rPr>
          <w:rFonts w:asciiTheme="minorHAnsi" w:hAnsiTheme="minorHAnsi" w:cstheme="minorHAnsi"/>
          <w:sz w:val="22"/>
          <w:szCs w:val="22"/>
        </w:rPr>
        <w:t>would assist me when I decide to take a long desired course in Spanish.</w:t>
      </w:r>
      <w:r w:rsidR="00F14E5A">
        <w:rPr>
          <w:rFonts w:asciiTheme="minorHAnsi" w:hAnsiTheme="minorHAnsi" w:cstheme="minorHAnsi"/>
          <w:sz w:val="22"/>
          <w:szCs w:val="22"/>
        </w:rPr>
        <w:t xml:space="preserve">  The modem defined in Wikipedia </w:t>
      </w:r>
      <w:r w:rsidR="00F14E5A" w:rsidRPr="00F14E5A">
        <w:rPr>
          <w:rFonts w:asciiTheme="minorHAnsi" w:hAnsiTheme="minorHAnsi" w:cstheme="minorHAnsi"/>
          <w:sz w:val="22"/>
          <w:szCs w:val="22"/>
        </w:rPr>
        <w:t xml:space="preserve">as </w:t>
      </w:r>
      <w:r w:rsidR="00F14E5A">
        <w:rPr>
          <w:rFonts w:asciiTheme="minorHAnsi" w:hAnsiTheme="minorHAnsi" w:cstheme="minorHAnsi"/>
          <w:sz w:val="22"/>
          <w:szCs w:val="22"/>
        </w:rPr>
        <w:t>“</w:t>
      </w:r>
      <w:r w:rsidR="00F14E5A" w:rsidRPr="00F14E5A">
        <w:rPr>
          <w:rFonts w:asciiTheme="minorHAnsi" w:hAnsiTheme="minorHAnsi" w:cstheme="minorHAnsi"/>
          <w:sz w:val="22"/>
          <w:szCs w:val="22"/>
          <w:lang w:val="en"/>
        </w:rPr>
        <w:t>(</w:t>
      </w:r>
      <w:r w:rsidR="00F14E5A" w:rsidRPr="00F14E5A">
        <w:rPr>
          <w:rFonts w:asciiTheme="minorHAnsi" w:hAnsiTheme="minorHAnsi" w:cstheme="minorHAnsi"/>
          <w:b/>
          <w:bCs/>
          <w:sz w:val="22"/>
          <w:szCs w:val="22"/>
          <w:lang w:val="en"/>
        </w:rPr>
        <w:t>mo</w:t>
      </w:r>
      <w:r w:rsidR="00F14E5A" w:rsidRPr="00F14E5A">
        <w:rPr>
          <w:rFonts w:asciiTheme="minorHAnsi" w:hAnsiTheme="minorHAnsi" w:cstheme="minorHAnsi"/>
          <w:sz w:val="22"/>
          <w:szCs w:val="22"/>
          <w:lang w:val="en"/>
        </w:rPr>
        <w:t>dulator-</w:t>
      </w:r>
      <w:r w:rsidR="00F14E5A" w:rsidRPr="00F14E5A">
        <w:rPr>
          <w:rFonts w:asciiTheme="minorHAnsi" w:hAnsiTheme="minorHAnsi" w:cstheme="minorHAnsi"/>
          <w:b/>
          <w:bCs/>
          <w:sz w:val="22"/>
          <w:szCs w:val="22"/>
          <w:lang w:val="en"/>
        </w:rPr>
        <w:t>dem</w:t>
      </w:r>
      <w:r w:rsidR="00F14E5A" w:rsidRPr="00F14E5A">
        <w:rPr>
          <w:rFonts w:asciiTheme="minorHAnsi" w:hAnsiTheme="minorHAnsi" w:cstheme="minorHAnsi"/>
          <w:sz w:val="22"/>
          <w:szCs w:val="22"/>
          <w:lang w:val="en"/>
        </w:rPr>
        <w:t xml:space="preserve">odulator) is a device </w:t>
      </w:r>
      <w:r w:rsidR="00F14E5A" w:rsidRPr="00F14E5A">
        <w:rPr>
          <w:rFonts w:asciiTheme="minorHAnsi" w:hAnsiTheme="minorHAnsi" w:cstheme="minorHAnsi"/>
          <w:sz w:val="22"/>
          <w:szCs w:val="22"/>
          <w:lang w:val="en"/>
        </w:rPr>
        <w:lastRenderedPageBreak/>
        <w:t>that modulates an</w:t>
      </w:r>
      <w:r w:rsidR="00F14E5A">
        <w:rPr>
          <w:rFonts w:asciiTheme="minorHAnsi" w:hAnsiTheme="minorHAnsi" w:cstheme="minorHAnsi"/>
          <w:sz w:val="22"/>
          <w:szCs w:val="22"/>
          <w:lang w:val="en"/>
        </w:rPr>
        <w:t xml:space="preserve"> analog carrier signal</w:t>
      </w:r>
      <w:r w:rsidR="00F14E5A" w:rsidRPr="00F14E5A">
        <w:rPr>
          <w:rFonts w:asciiTheme="minorHAnsi" w:hAnsiTheme="minorHAnsi" w:cstheme="minorHAnsi"/>
          <w:sz w:val="22"/>
          <w:szCs w:val="22"/>
          <w:lang w:val="en"/>
        </w:rPr>
        <w:t xml:space="preserve"> to encode </w:t>
      </w:r>
      <w:r w:rsidR="00F14E5A">
        <w:rPr>
          <w:rFonts w:asciiTheme="minorHAnsi" w:hAnsiTheme="minorHAnsi" w:cstheme="minorHAnsi"/>
          <w:sz w:val="22"/>
          <w:szCs w:val="22"/>
          <w:lang w:val="en"/>
        </w:rPr>
        <w:t>digital information”.   This assists in our home with</w:t>
      </w:r>
      <w:r w:rsidR="00E404A2">
        <w:rPr>
          <w:rFonts w:asciiTheme="minorHAnsi" w:hAnsiTheme="minorHAnsi" w:cstheme="minorHAnsi"/>
          <w:sz w:val="22"/>
          <w:szCs w:val="22"/>
          <w:lang w:val="en"/>
        </w:rPr>
        <w:t xml:space="preserve"> the wireless connection for</w:t>
      </w:r>
      <w:r w:rsidR="00F14E5A">
        <w:rPr>
          <w:rFonts w:asciiTheme="minorHAnsi" w:hAnsiTheme="minorHAnsi" w:cstheme="minorHAnsi"/>
          <w:sz w:val="22"/>
          <w:szCs w:val="22"/>
          <w:lang w:val="en"/>
        </w:rPr>
        <w:t xml:space="preserve"> my husband’s laptop</w:t>
      </w:r>
      <w:r w:rsidR="00E404A2">
        <w:rPr>
          <w:rFonts w:asciiTheme="minorHAnsi" w:hAnsiTheme="minorHAnsi" w:cstheme="minorHAnsi"/>
          <w:sz w:val="22"/>
          <w:szCs w:val="22"/>
          <w:lang w:val="en"/>
        </w:rPr>
        <w:t xml:space="preserve">.   </w:t>
      </w:r>
    </w:p>
    <w:p w:rsidR="00A5161D" w:rsidRPr="00C45653" w:rsidRDefault="00E404A2" w:rsidP="008E2683">
      <w:pPr>
        <w:pStyle w:val="NormalWeb"/>
        <w:spacing w:before="0" w:beforeAutospacing="0" w:after="0" w:afterAutospacing="0" w:line="480" w:lineRule="auto"/>
        <w:ind w:firstLine="720"/>
        <w:rPr>
          <w:rFonts w:asciiTheme="minorHAnsi" w:hAnsiTheme="minorHAnsi" w:cstheme="minorHAnsi"/>
          <w:sz w:val="22"/>
          <w:szCs w:val="22"/>
          <w:lang w:val="en"/>
        </w:rPr>
      </w:pPr>
      <w:r>
        <w:rPr>
          <w:rFonts w:asciiTheme="minorHAnsi" w:hAnsiTheme="minorHAnsi" w:cstheme="minorHAnsi"/>
          <w:sz w:val="22"/>
          <w:szCs w:val="22"/>
          <w:lang w:val="en"/>
        </w:rPr>
        <w:t>The additional items on the list above, such as t</w:t>
      </w:r>
      <w:r w:rsidR="008E2683">
        <w:rPr>
          <w:rFonts w:asciiTheme="minorHAnsi" w:hAnsiTheme="minorHAnsi" w:cstheme="minorHAnsi"/>
          <w:sz w:val="22"/>
          <w:szCs w:val="22"/>
          <w:lang w:val="en"/>
        </w:rPr>
        <w:t>he Optical Drive, the Sound Card and Speakers</w:t>
      </w:r>
      <w:r>
        <w:rPr>
          <w:rFonts w:asciiTheme="minorHAnsi" w:hAnsiTheme="minorHAnsi" w:cstheme="minorHAnsi"/>
          <w:sz w:val="22"/>
          <w:szCs w:val="22"/>
          <w:lang w:val="en"/>
        </w:rPr>
        <w:t xml:space="preserve"> are amenities </w:t>
      </w:r>
      <w:r w:rsidR="008E2683">
        <w:rPr>
          <w:rFonts w:asciiTheme="minorHAnsi" w:hAnsiTheme="minorHAnsi" w:cstheme="minorHAnsi"/>
          <w:sz w:val="22"/>
          <w:szCs w:val="22"/>
          <w:lang w:val="en"/>
        </w:rPr>
        <w:t>in the event I burn CDs and then enjoy the enhanced sound.</w:t>
      </w:r>
      <w:r>
        <w:rPr>
          <w:rFonts w:asciiTheme="minorHAnsi" w:hAnsiTheme="minorHAnsi" w:cstheme="minorHAnsi"/>
          <w:sz w:val="22"/>
          <w:szCs w:val="22"/>
          <w:lang w:val="en"/>
        </w:rPr>
        <w:t xml:space="preserve"> </w:t>
      </w:r>
      <w:r w:rsidR="008E2683">
        <w:rPr>
          <w:rFonts w:asciiTheme="minorHAnsi" w:hAnsiTheme="minorHAnsi" w:cstheme="minorHAnsi"/>
          <w:sz w:val="22"/>
          <w:szCs w:val="22"/>
          <w:lang w:val="en"/>
        </w:rPr>
        <w:t xml:space="preserve">  The</w:t>
      </w:r>
      <w:r w:rsidR="008E2683" w:rsidRPr="008E2683">
        <w:rPr>
          <w:rFonts w:asciiTheme="minorHAnsi" w:hAnsiTheme="minorHAnsi" w:cstheme="minorHAnsi"/>
          <w:sz w:val="22"/>
          <w:szCs w:val="22"/>
          <w:lang w:val="en"/>
        </w:rPr>
        <w:t xml:space="preserve"> </w:t>
      </w:r>
      <w:r w:rsidR="008E2683">
        <w:rPr>
          <w:rFonts w:asciiTheme="minorHAnsi" w:hAnsiTheme="minorHAnsi" w:cstheme="minorHAnsi"/>
          <w:sz w:val="22"/>
          <w:szCs w:val="22"/>
          <w:lang w:val="en"/>
        </w:rPr>
        <w:t xml:space="preserve">Adobe </w:t>
      </w:r>
      <w:r w:rsidR="008E2683" w:rsidRPr="008E2683">
        <w:rPr>
          <w:rFonts w:asciiTheme="minorHAnsi" w:hAnsiTheme="minorHAnsi" w:cstheme="minorHAnsi"/>
          <w:sz w:val="22"/>
          <w:szCs w:val="22"/>
          <w:lang w:val="en"/>
        </w:rPr>
        <w:t>PhotoShop software</w:t>
      </w:r>
      <w:r w:rsidR="008E2683">
        <w:rPr>
          <w:rFonts w:asciiTheme="minorHAnsi" w:hAnsiTheme="minorHAnsi" w:cstheme="minorHAnsi"/>
          <w:sz w:val="22"/>
          <w:szCs w:val="22"/>
          <w:lang w:val="en"/>
        </w:rPr>
        <w:t xml:space="preserve"> is for photography and includes a 3D feature.   The Warranty and Service in addition to the Service and </w:t>
      </w:r>
      <w:r w:rsidR="005C54D1">
        <w:rPr>
          <w:rFonts w:asciiTheme="minorHAnsi" w:hAnsiTheme="minorHAnsi" w:cstheme="minorHAnsi"/>
          <w:sz w:val="22"/>
          <w:szCs w:val="22"/>
          <w:lang w:val="en"/>
        </w:rPr>
        <w:t>Support will</w:t>
      </w:r>
      <w:r w:rsidR="008E2683">
        <w:rPr>
          <w:rFonts w:asciiTheme="minorHAnsi" w:hAnsiTheme="minorHAnsi" w:cstheme="minorHAnsi"/>
          <w:sz w:val="22"/>
          <w:szCs w:val="22"/>
          <w:lang w:val="en"/>
        </w:rPr>
        <w:t xml:space="preserve"> provide gu</w:t>
      </w:r>
      <w:r w:rsidR="005C54D1">
        <w:rPr>
          <w:rFonts w:asciiTheme="minorHAnsi" w:hAnsiTheme="minorHAnsi" w:cstheme="minorHAnsi"/>
          <w:sz w:val="22"/>
          <w:szCs w:val="22"/>
          <w:lang w:val="en"/>
        </w:rPr>
        <w:t>idance in the event</w:t>
      </w:r>
      <w:r w:rsidR="008E2683">
        <w:rPr>
          <w:rFonts w:asciiTheme="minorHAnsi" w:hAnsiTheme="minorHAnsi" w:cstheme="minorHAnsi"/>
          <w:sz w:val="22"/>
          <w:szCs w:val="22"/>
          <w:lang w:val="en"/>
        </w:rPr>
        <w:t xml:space="preserve"> problems</w:t>
      </w:r>
      <w:r w:rsidR="005C54D1">
        <w:rPr>
          <w:rFonts w:asciiTheme="minorHAnsi" w:hAnsiTheme="minorHAnsi" w:cstheme="minorHAnsi"/>
          <w:sz w:val="22"/>
          <w:szCs w:val="22"/>
          <w:lang w:val="en"/>
        </w:rPr>
        <w:t xml:space="preserve"> in function</w:t>
      </w:r>
      <w:r w:rsidR="008E2683">
        <w:rPr>
          <w:rFonts w:asciiTheme="minorHAnsi" w:hAnsiTheme="minorHAnsi" w:cstheme="minorHAnsi"/>
          <w:sz w:val="22"/>
          <w:szCs w:val="22"/>
          <w:lang w:val="en"/>
        </w:rPr>
        <w:t xml:space="preserve"> occur.  </w:t>
      </w:r>
      <w:r w:rsidR="008E2683" w:rsidRPr="008E2683">
        <w:rPr>
          <w:rFonts w:asciiTheme="minorHAnsi" w:hAnsiTheme="minorHAnsi" w:cstheme="minorHAnsi"/>
          <w:sz w:val="22"/>
          <w:szCs w:val="22"/>
          <w:lang w:val="en"/>
        </w:rPr>
        <w:t>A</w:t>
      </w:r>
      <w:r w:rsidR="008E2683" w:rsidRPr="008E3B2C">
        <w:rPr>
          <w:rFonts w:asciiTheme="minorHAnsi" w:hAnsiTheme="minorHAnsi" w:cstheme="minorHAnsi"/>
          <w:sz w:val="22"/>
          <w:szCs w:val="22"/>
          <w:lang w:val="en"/>
        </w:rPr>
        <w:t xml:space="preserve"> </w:t>
      </w:r>
      <w:r w:rsidR="008E2683" w:rsidRPr="008E3B2C">
        <w:rPr>
          <w:rFonts w:asciiTheme="minorHAnsi" w:hAnsiTheme="minorHAnsi" w:cstheme="minorHAnsi"/>
          <w:bCs/>
          <w:sz w:val="22"/>
          <w:szCs w:val="22"/>
          <w:lang w:val="en"/>
        </w:rPr>
        <w:t>network</w:t>
      </w:r>
      <w:r w:rsidR="008E2683" w:rsidRPr="008E2683">
        <w:rPr>
          <w:rFonts w:asciiTheme="minorHAnsi" w:hAnsiTheme="minorHAnsi" w:cstheme="minorHAnsi"/>
          <w:b/>
          <w:bCs/>
          <w:sz w:val="22"/>
          <w:szCs w:val="22"/>
          <w:lang w:val="en"/>
        </w:rPr>
        <w:t xml:space="preserve"> </w:t>
      </w:r>
      <w:r w:rsidR="008E2683" w:rsidRPr="008E3B2C">
        <w:rPr>
          <w:rFonts w:asciiTheme="minorHAnsi" w:hAnsiTheme="minorHAnsi" w:cstheme="minorHAnsi"/>
          <w:bCs/>
          <w:sz w:val="22"/>
          <w:szCs w:val="22"/>
          <w:lang w:val="en"/>
        </w:rPr>
        <w:t>interface card</w:t>
      </w:r>
      <w:r w:rsidR="008E3B2C" w:rsidRPr="008E3B2C">
        <w:rPr>
          <w:rFonts w:asciiTheme="minorHAnsi" w:hAnsiTheme="minorHAnsi" w:cstheme="minorHAnsi"/>
          <w:bCs/>
          <w:sz w:val="22"/>
          <w:szCs w:val="22"/>
          <w:lang w:val="en"/>
        </w:rPr>
        <w:t>, as defined by Wikipedia,</w:t>
      </w:r>
      <w:r w:rsidR="008E2683" w:rsidRPr="008E2683">
        <w:rPr>
          <w:rFonts w:asciiTheme="minorHAnsi" w:hAnsiTheme="minorHAnsi" w:cstheme="minorHAnsi"/>
          <w:sz w:val="22"/>
          <w:szCs w:val="22"/>
          <w:lang w:val="en"/>
        </w:rPr>
        <w:t xml:space="preserve"> is </w:t>
      </w:r>
      <w:r w:rsidR="008E3B2C">
        <w:rPr>
          <w:rFonts w:asciiTheme="minorHAnsi" w:hAnsiTheme="minorHAnsi" w:cstheme="minorHAnsi"/>
          <w:sz w:val="22"/>
          <w:szCs w:val="22"/>
          <w:lang w:val="en"/>
        </w:rPr>
        <w:t>“</w:t>
      </w:r>
      <w:r w:rsidR="008E2683" w:rsidRPr="008E2683">
        <w:rPr>
          <w:rFonts w:asciiTheme="minorHAnsi" w:hAnsiTheme="minorHAnsi" w:cstheme="minorHAnsi"/>
          <w:sz w:val="22"/>
          <w:szCs w:val="22"/>
          <w:lang w:val="en"/>
        </w:rPr>
        <w:t xml:space="preserve">a </w:t>
      </w:r>
      <w:r w:rsidR="008E3B2C">
        <w:rPr>
          <w:rFonts w:asciiTheme="minorHAnsi" w:hAnsiTheme="minorHAnsi" w:cstheme="minorHAnsi"/>
          <w:sz w:val="22"/>
          <w:szCs w:val="22"/>
          <w:lang w:val="en"/>
        </w:rPr>
        <w:t xml:space="preserve">computer hardware </w:t>
      </w:r>
      <w:r w:rsidR="008E2683" w:rsidRPr="008E2683">
        <w:rPr>
          <w:rFonts w:asciiTheme="minorHAnsi" w:hAnsiTheme="minorHAnsi" w:cstheme="minorHAnsi"/>
          <w:sz w:val="22"/>
          <w:szCs w:val="22"/>
          <w:lang w:val="en"/>
        </w:rPr>
        <w:t>component that</w:t>
      </w:r>
      <w:r w:rsidR="008E3B2C">
        <w:rPr>
          <w:rFonts w:asciiTheme="minorHAnsi" w:hAnsiTheme="minorHAnsi" w:cstheme="minorHAnsi"/>
          <w:sz w:val="22"/>
          <w:szCs w:val="22"/>
          <w:lang w:val="en"/>
        </w:rPr>
        <w:t xml:space="preserve"> interfaces</w:t>
      </w:r>
      <w:r w:rsidR="008E2683" w:rsidRPr="008E2683">
        <w:rPr>
          <w:rFonts w:asciiTheme="minorHAnsi" w:hAnsiTheme="minorHAnsi" w:cstheme="minorHAnsi"/>
          <w:sz w:val="22"/>
          <w:szCs w:val="22"/>
          <w:lang w:val="en"/>
        </w:rPr>
        <w:t xml:space="preserve"> to a </w:t>
      </w:r>
      <w:r w:rsidR="008E3B2C">
        <w:rPr>
          <w:rFonts w:asciiTheme="minorHAnsi" w:hAnsiTheme="minorHAnsi" w:cstheme="minorHAnsi"/>
          <w:sz w:val="22"/>
          <w:szCs w:val="22"/>
          <w:lang w:val="en"/>
        </w:rPr>
        <w:t xml:space="preserve">computer network” and will provide access to the Internet.  The monitor, keyboard and mouse are all necessary components of the hardware enabling me to use the system.   </w:t>
      </w:r>
      <w:r w:rsidR="005C54D1">
        <w:rPr>
          <w:rFonts w:asciiTheme="minorHAnsi" w:hAnsiTheme="minorHAnsi" w:cstheme="minorHAnsi"/>
          <w:sz w:val="22"/>
          <w:szCs w:val="22"/>
          <w:lang w:val="en"/>
        </w:rPr>
        <w:t>Most importantly</w:t>
      </w:r>
      <w:r w:rsidR="00C45653">
        <w:rPr>
          <w:rFonts w:asciiTheme="minorHAnsi" w:hAnsiTheme="minorHAnsi" w:cstheme="minorHAnsi"/>
          <w:sz w:val="22"/>
          <w:szCs w:val="22"/>
          <w:lang w:val="en"/>
        </w:rPr>
        <w:t xml:space="preserve"> the Security System is a vital item that </w:t>
      </w:r>
      <w:r w:rsidR="00C45653" w:rsidRPr="00C45653">
        <w:rPr>
          <w:rFonts w:asciiTheme="minorHAnsi" w:hAnsiTheme="minorHAnsi" w:cstheme="minorHAnsi"/>
          <w:sz w:val="22"/>
          <w:szCs w:val="22"/>
        </w:rPr>
        <w:t>provides protection to any financial accounts and includes antivirus software including pop-up blocker and parental controls</w:t>
      </w:r>
      <w:r w:rsidR="005C54D1">
        <w:rPr>
          <w:rFonts w:asciiTheme="minorHAnsi" w:hAnsiTheme="minorHAnsi" w:cstheme="minorHAnsi"/>
          <w:sz w:val="22"/>
          <w:szCs w:val="22"/>
        </w:rPr>
        <w:t>.</w:t>
      </w:r>
    </w:p>
    <w:p w:rsidR="00A5161D" w:rsidRPr="00940F0E" w:rsidRDefault="005C54D1" w:rsidP="00A5161D">
      <w:pPr>
        <w:spacing w:after="0" w:line="480" w:lineRule="auto"/>
        <w:rPr>
          <w:rFonts w:cstheme="minorHAnsi"/>
        </w:rPr>
      </w:pPr>
      <w:r>
        <w:rPr>
          <w:rFonts w:cstheme="minorHAnsi"/>
        </w:rPr>
        <w:tab/>
        <w:t>This assignment has forced me to research definitions of the components of a computer and provided more clarity in how they are related.  I have discovered I would have increased several options such as Memory and Hard Drive in my real-life computer purchase had I done this exercise prior to my purchase.</w:t>
      </w:r>
    </w:p>
    <w:p w:rsidR="007A1501" w:rsidRPr="007E4CDA" w:rsidRDefault="007A1501" w:rsidP="001D5761">
      <w:pPr>
        <w:pStyle w:val="NormalWeb"/>
        <w:spacing w:before="0" w:beforeAutospacing="0" w:after="0" w:afterAutospacing="0" w:line="480" w:lineRule="auto"/>
        <w:ind w:firstLine="720"/>
        <w:rPr>
          <w:rFonts w:asciiTheme="minorHAnsi" w:hAnsiTheme="minorHAnsi" w:cstheme="minorHAnsi"/>
          <w:sz w:val="22"/>
          <w:szCs w:val="22"/>
          <w:lang w:val="en"/>
        </w:rPr>
      </w:pPr>
    </w:p>
    <w:sectPr w:rsidR="007A1501" w:rsidRPr="007E4CD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6B3"/>
    <w:rsid w:val="00066351"/>
    <w:rsid w:val="00185461"/>
    <w:rsid w:val="001D5761"/>
    <w:rsid w:val="002847A7"/>
    <w:rsid w:val="00287219"/>
    <w:rsid w:val="003B06B3"/>
    <w:rsid w:val="003F139E"/>
    <w:rsid w:val="0045103F"/>
    <w:rsid w:val="00464338"/>
    <w:rsid w:val="004B57EF"/>
    <w:rsid w:val="00575FDE"/>
    <w:rsid w:val="005C401C"/>
    <w:rsid w:val="005C54D1"/>
    <w:rsid w:val="006669D2"/>
    <w:rsid w:val="0068387E"/>
    <w:rsid w:val="007159DA"/>
    <w:rsid w:val="007A1501"/>
    <w:rsid w:val="007B4786"/>
    <w:rsid w:val="007E4CDA"/>
    <w:rsid w:val="008E2683"/>
    <w:rsid w:val="008E3B2C"/>
    <w:rsid w:val="00917927"/>
    <w:rsid w:val="00940F0E"/>
    <w:rsid w:val="009D593A"/>
    <w:rsid w:val="00A5161D"/>
    <w:rsid w:val="00A96BF6"/>
    <w:rsid w:val="00AE51CC"/>
    <w:rsid w:val="00B07438"/>
    <w:rsid w:val="00BC1449"/>
    <w:rsid w:val="00C45653"/>
    <w:rsid w:val="00DC147E"/>
    <w:rsid w:val="00DE0E3E"/>
    <w:rsid w:val="00E404A2"/>
    <w:rsid w:val="00E85B88"/>
    <w:rsid w:val="00ED6BAA"/>
    <w:rsid w:val="00F14E5A"/>
    <w:rsid w:val="00F742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creviewselectionspagetitle1">
    <w:name w:val="sc_review_selections_page_title1"/>
    <w:basedOn w:val="DefaultParagraphFont"/>
    <w:rsid w:val="003F139E"/>
    <w:rPr>
      <w:rFonts w:ascii="Arial" w:hAnsi="Arial" w:cs="Arial" w:hint="default"/>
      <w:b/>
      <w:bCs/>
      <w:sz w:val="21"/>
      <w:szCs w:val="21"/>
    </w:rPr>
  </w:style>
  <w:style w:type="paragraph" w:styleId="BalloonText">
    <w:name w:val="Balloon Text"/>
    <w:basedOn w:val="Normal"/>
    <w:link w:val="BalloonTextChar"/>
    <w:uiPriority w:val="99"/>
    <w:semiHidden/>
    <w:unhideWhenUsed/>
    <w:rsid w:val="003F13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139E"/>
    <w:rPr>
      <w:rFonts w:ascii="Tahoma" w:hAnsi="Tahoma" w:cs="Tahoma"/>
      <w:sz w:val="16"/>
      <w:szCs w:val="16"/>
    </w:rPr>
  </w:style>
  <w:style w:type="table" w:styleId="TableGrid">
    <w:name w:val="Table Grid"/>
    <w:basedOn w:val="TableNormal"/>
    <w:uiPriority w:val="59"/>
    <w:rsid w:val="00F742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A1501"/>
    <w:rPr>
      <w:color w:val="0000FF"/>
      <w:u w:val="single"/>
    </w:rPr>
  </w:style>
  <w:style w:type="character" w:styleId="FollowedHyperlink">
    <w:name w:val="FollowedHyperlink"/>
    <w:basedOn w:val="DefaultParagraphFont"/>
    <w:uiPriority w:val="99"/>
    <w:semiHidden/>
    <w:unhideWhenUsed/>
    <w:rsid w:val="007A1501"/>
    <w:rPr>
      <w:color w:val="800080" w:themeColor="followedHyperlink"/>
      <w:u w:val="single"/>
    </w:rPr>
  </w:style>
  <w:style w:type="paragraph" w:styleId="NormalWeb">
    <w:name w:val="Normal (Web)"/>
    <w:basedOn w:val="Normal"/>
    <w:uiPriority w:val="99"/>
    <w:semiHidden/>
    <w:unhideWhenUsed/>
    <w:rsid w:val="007A150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ummary">
    <w:name w:val="summary"/>
    <w:basedOn w:val="DefaultParagraphFont"/>
    <w:rsid w:val="0046433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creviewselectionspagetitle1">
    <w:name w:val="sc_review_selections_page_title1"/>
    <w:basedOn w:val="DefaultParagraphFont"/>
    <w:rsid w:val="003F139E"/>
    <w:rPr>
      <w:rFonts w:ascii="Arial" w:hAnsi="Arial" w:cs="Arial" w:hint="default"/>
      <w:b/>
      <w:bCs/>
      <w:sz w:val="21"/>
      <w:szCs w:val="21"/>
    </w:rPr>
  </w:style>
  <w:style w:type="paragraph" w:styleId="BalloonText">
    <w:name w:val="Balloon Text"/>
    <w:basedOn w:val="Normal"/>
    <w:link w:val="BalloonTextChar"/>
    <w:uiPriority w:val="99"/>
    <w:semiHidden/>
    <w:unhideWhenUsed/>
    <w:rsid w:val="003F13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139E"/>
    <w:rPr>
      <w:rFonts w:ascii="Tahoma" w:hAnsi="Tahoma" w:cs="Tahoma"/>
      <w:sz w:val="16"/>
      <w:szCs w:val="16"/>
    </w:rPr>
  </w:style>
  <w:style w:type="table" w:styleId="TableGrid">
    <w:name w:val="Table Grid"/>
    <w:basedOn w:val="TableNormal"/>
    <w:uiPriority w:val="59"/>
    <w:rsid w:val="00F742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7A1501"/>
    <w:rPr>
      <w:color w:val="0000FF"/>
      <w:u w:val="single"/>
    </w:rPr>
  </w:style>
  <w:style w:type="character" w:styleId="FollowedHyperlink">
    <w:name w:val="FollowedHyperlink"/>
    <w:basedOn w:val="DefaultParagraphFont"/>
    <w:uiPriority w:val="99"/>
    <w:semiHidden/>
    <w:unhideWhenUsed/>
    <w:rsid w:val="007A1501"/>
    <w:rPr>
      <w:color w:val="800080" w:themeColor="followedHyperlink"/>
      <w:u w:val="single"/>
    </w:rPr>
  </w:style>
  <w:style w:type="paragraph" w:styleId="NormalWeb">
    <w:name w:val="Normal (Web)"/>
    <w:basedOn w:val="Normal"/>
    <w:uiPriority w:val="99"/>
    <w:semiHidden/>
    <w:unhideWhenUsed/>
    <w:rsid w:val="007A150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ummary">
    <w:name w:val="summary"/>
    <w:basedOn w:val="DefaultParagraphFont"/>
    <w:rsid w:val="004643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340688">
      <w:bodyDiv w:val="1"/>
      <w:marLeft w:val="0"/>
      <w:marRight w:val="0"/>
      <w:marTop w:val="0"/>
      <w:marBottom w:val="0"/>
      <w:divBdr>
        <w:top w:val="none" w:sz="0" w:space="0" w:color="auto"/>
        <w:left w:val="none" w:sz="0" w:space="0" w:color="auto"/>
        <w:bottom w:val="none" w:sz="0" w:space="0" w:color="auto"/>
        <w:right w:val="none" w:sz="0" w:space="0" w:color="auto"/>
      </w:divBdr>
      <w:divsChild>
        <w:div w:id="2004233045">
          <w:marLeft w:val="0"/>
          <w:marRight w:val="0"/>
          <w:marTop w:val="0"/>
          <w:marBottom w:val="0"/>
          <w:divBdr>
            <w:top w:val="none" w:sz="0" w:space="0" w:color="auto"/>
            <w:left w:val="none" w:sz="0" w:space="0" w:color="auto"/>
            <w:bottom w:val="none" w:sz="0" w:space="0" w:color="auto"/>
            <w:right w:val="none" w:sz="0" w:space="0" w:color="auto"/>
          </w:divBdr>
          <w:divsChild>
            <w:div w:id="15707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964457">
      <w:bodyDiv w:val="1"/>
      <w:marLeft w:val="0"/>
      <w:marRight w:val="0"/>
      <w:marTop w:val="0"/>
      <w:marBottom w:val="0"/>
      <w:divBdr>
        <w:top w:val="none" w:sz="0" w:space="0" w:color="auto"/>
        <w:left w:val="none" w:sz="0" w:space="0" w:color="auto"/>
        <w:bottom w:val="none" w:sz="0" w:space="0" w:color="auto"/>
        <w:right w:val="none" w:sz="0" w:space="0" w:color="auto"/>
      </w:divBdr>
      <w:divsChild>
        <w:div w:id="960502096">
          <w:marLeft w:val="0"/>
          <w:marRight w:val="0"/>
          <w:marTop w:val="0"/>
          <w:marBottom w:val="0"/>
          <w:divBdr>
            <w:top w:val="none" w:sz="0" w:space="0" w:color="auto"/>
            <w:left w:val="none" w:sz="0" w:space="0" w:color="auto"/>
            <w:bottom w:val="none" w:sz="0" w:space="0" w:color="auto"/>
            <w:right w:val="none" w:sz="0" w:space="0" w:color="auto"/>
          </w:divBdr>
          <w:divsChild>
            <w:div w:id="476149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125324">
      <w:bodyDiv w:val="1"/>
      <w:marLeft w:val="0"/>
      <w:marRight w:val="0"/>
      <w:marTop w:val="0"/>
      <w:marBottom w:val="0"/>
      <w:divBdr>
        <w:top w:val="none" w:sz="0" w:space="0" w:color="auto"/>
        <w:left w:val="none" w:sz="0" w:space="0" w:color="auto"/>
        <w:bottom w:val="none" w:sz="0" w:space="0" w:color="auto"/>
        <w:right w:val="none" w:sz="0" w:space="0" w:color="auto"/>
      </w:divBdr>
      <w:divsChild>
        <w:div w:id="1863472689">
          <w:marLeft w:val="0"/>
          <w:marRight w:val="0"/>
          <w:marTop w:val="0"/>
          <w:marBottom w:val="0"/>
          <w:divBdr>
            <w:top w:val="none" w:sz="0" w:space="0" w:color="auto"/>
            <w:left w:val="none" w:sz="0" w:space="0" w:color="auto"/>
            <w:bottom w:val="none" w:sz="0" w:space="0" w:color="auto"/>
            <w:right w:val="none" w:sz="0" w:space="0" w:color="auto"/>
          </w:divBdr>
          <w:divsChild>
            <w:div w:id="787817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del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1085</Words>
  <Characters>6189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Terry</dc:creator>
  <cp:lastModifiedBy>Terry</cp:lastModifiedBy>
  <cp:revision>2</cp:revision>
  <dcterms:created xsi:type="dcterms:W3CDTF">2010-11-22T12:53:00Z</dcterms:created>
  <dcterms:modified xsi:type="dcterms:W3CDTF">2010-11-22T12:53:00Z</dcterms:modified>
</cp:coreProperties>
</file>